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8241B4" w14:textId="77777777" w:rsidR="00ED2DA3" w:rsidRPr="00DF3490" w:rsidRDefault="00ED2DA3" w:rsidP="00ED2DA3">
      <w:pPr>
        <w:pStyle w:val="Nagwek2"/>
        <w:rPr>
          <w:rFonts w:ascii="Calibri" w:hAnsi="Calibri" w:cs="Calibri"/>
          <w:sz w:val="36"/>
          <w:szCs w:val="24"/>
        </w:rPr>
      </w:pPr>
    </w:p>
    <w:p w14:paraId="761F6D3B" w14:textId="77777777" w:rsidR="004C3C58" w:rsidRPr="00DF3490" w:rsidRDefault="004C3C58" w:rsidP="00C2784A">
      <w:pPr>
        <w:pStyle w:val="Nagwek2"/>
        <w:rPr>
          <w:rFonts w:ascii="Calibri" w:hAnsi="Calibri" w:cs="Calibri"/>
          <w:sz w:val="36"/>
          <w:szCs w:val="24"/>
        </w:rPr>
      </w:pPr>
      <w:r w:rsidRPr="00DF3490">
        <w:rPr>
          <w:rFonts w:ascii="Calibri" w:hAnsi="Calibri" w:cs="Calibri"/>
          <w:sz w:val="36"/>
          <w:szCs w:val="24"/>
        </w:rPr>
        <w:t>FORMULARZ OFERTOWY</w:t>
      </w:r>
    </w:p>
    <w:p w14:paraId="2EAE5E48" w14:textId="77777777" w:rsidR="00ED2DA3" w:rsidRPr="00DF3490" w:rsidRDefault="00ED2DA3" w:rsidP="00ED2DA3">
      <w:pPr>
        <w:spacing w:after="0"/>
        <w:rPr>
          <w:lang w:eastAsia="pl-PL"/>
        </w:rPr>
      </w:pPr>
    </w:p>
    <w:tbl>
      <w:tblPr>
        <w:tblpPr w:leftFromText="141" w:rightFromText="141" w:vertAnchor="text" w:horzAnchor="margin" w:tblpX="-147" w:tblpY="57"/>
        <w:tblW w:w="100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7"/>
        <w:gridCol w:w="2018"/>
        <w:gridCol w:w="851"/>
        <w:gridCol w:w="1134"/>
        <w:gridCol w:w="850"/>
        <w:gridCol w:w="2409"/>
      </w:tblGrid>
      <w:tr w:rsidR="004C3C58" w:rsidRPr="00DF3490" w14:paraId="48A01B97" w14:textId="77777777" w:rsidTr="00275E15">
        <w:trPr>
          <w:trHeight w:val="699"/>
        </w:trPr>
        <w:tc>
          <w:tcPr>
            <w:tcW w:w="2807" w:type="dxa"/>
            <w:shd w:val="clear" w:color="auto" w:fill="auto"/>
            <w:vAlign w:val="center"/>
          </w:tcPr>
          <w:p w14:paraId="7263AEB8" w14:textId="77777777" w:rsidR="004C3C58" w:rsidRPr="00DF3490" w:rsidRDefault="004C3C58" w:rsidP="0047672D">
            <w:pPr>
              <w:spacing w:after="0" w:line="276" w:lineRule="auto"/>
              <w:jc w:val="center"/>
              <w:rPr>
                <w:rFonts w:ascii="Calibri" w:eastAsia="Arial Unicode MS" w:hAnsi="Calibri" w:cs="Calibri"/>
                <w:b/>
                <w:sz w:val="20"/>
              </w:rPr>
            </w:pPr>
            <w:r w:rsidRPr="00DF3490">
              <w:rPr>
                <w:rFonts w:ascii="Calibri" w:eastAsia="Arial Unicode MS" w:hAnsi="Calibri" w:cs="Calibri"/>
                <w:b/>
                <w:sz w:val="20"/>
              </w:rPr>
              <w:t>Zamawiający:</w:t>
            </w:r>
          </w:p>
        </w:tc>
        <w:tc>
          <w:tcPr>
            <w:tcW w:w="7262" w:type="dxa"/>
            <w:gridSpan w:val="5"/>
            <w:shd w:val="clear" w:color="auto" w:fill="auto"/>
            <w:vAlign w:val="center"/>
          </w:tcPr>
          <w:p w14:paraId="7532BC61" w14:textId="77777777" w:rsidR="004C3C58" w:rsidRPr="00DF3490" w:rsidRDefault="00186467" w:rsidP="0047672D">
            <w:pPr>
              <w:widowControl w:val="0"/>
              <w:tabs>
                <w:tab w:val="left" w:pos="567"/>
              </w:tabs>
              <w:spacing w:after="0" w:line="276" w:lineRule="auto"/>
              <w:jc w:val="center"/>
              <w:rPr>
                <w:rFonts w:ascii="Calibri" w:hAnsi="Calibri" w:cs="Calibri"/>
                <w:b/>
                <w:snapToGrid w:val="0"/>
                <w:sz w:val="20"/>
              </w:rPr>
            </w:pPr>
            <w:r w:rsidRPr="00DF3490">
              <w:rPr>
                <w:rFonts w:ascii="Calibri" w:hAnsi="Calibri" w:cs="Calibri"/>
                <w:b/>
                <w:snapToGrid w:val="0"/>
                <w:sz w:val="20"/>
              </w:rPr>
              <w:t xml:space="preserve">Sąd Rejonowy  w </w:t>
            </w:r>
            <w:r w:rsidR="00DF3490" w:rsidRPr="00DF3490">
              <w:rPr>
                <w:rFonts w:ascii="Calibri" w:hAnsi="Calibri" w:cs="Calibri"/>
                <w:b/>
                <w:snapToGrid w:val="0"/>
                <w:sz w:val="20"/>
              </w:rPr>
              <w:t>Zawierciu</w:t>
            </w:r>
          </w:p>
          <w:p w14:paraId="3671D90A" w14:textId="77777777" w:rsidR="004C3C58" w:rsidRPr="00DF3490" w:rsidRDefault="00D82DD6" w:rsidP="0047672D">
            <w:pPr>
              <w:widowControl w:val="0"/>
              <w:tabs>
                <w:tab w:val="left" w:pos="567"/>
              </w:tabs>
              <w:spacing w:after="0" w:line="276" w:lineRule="auto"/>
              <w:jc w:val="center"/>
              <w:rPr>
                <w:rFonts w:ascii="Calibri" w:hAnsi="Calibri" w:cs="Calibri"/>
                <w:snapToGrid w:val="0"/>
                <w:sz w:val="20"/>
              </w:rPr>
            </w:pPr>
            <w:r>
              <w:rPr>
                <w:rFonts w:ascii="Calibri" w:hAnsi="Calibri" w:cs="Calibri"/>
                <w:snapToGrid w:val="0"/>
                <w:sz w:val="20"/>
              </w:rPr>
              <w:t>u</w:t>
            </w:r>
            <w:r w:rsidR="00186467" w:rsidRPr="00DF3490">
              <w:rPr>
                <w:rFonts w:ascii="Calibri" w:hAnsi="Calibri" w:cs="Calibri"/>
                <w:snapToGrid w:val="0"/>
                <w:sz w:val="20"/>
              </w:rPr>
              <w:t xml:space="preserve">l. </w:t>
            </w:r>
            <w:r w:rsidR="00DF3490" w:rsidRPr="00DF3490">
              <w:rPr>
                <w:rFonts w:ascii="Calibri" w:hAnsi="Calibri" w:cs="Calibri"/>
                <w:snapToGrid w:val="0"/>
                <w:sz w:val="20"/>
              </w:rPr>
              <w:t>Leśna 4</w:t>
            </w:r>
            <w:r w:rsidR="00186467" w:rsidRPr="00DF3490">
              <w:rPr>
                <w:rFonts w:ascii="Calibri" w:hAnsi="Calibri" w:cs="Calibri"/>
                <w:snapToGrid w:val="0"/>
                <w:sz w:val="20"/>
              </w:rPr>
              <w:t xml:space="preserve">, </w:t>
            </w:r>
            <w:r w:rsidR="00DF3490" w:rsidRPr="00DF3490">
              <w:rPr>
                <w:rFonts w:ascii="Calibri" w:hAnsi="Calibri" w:cs="Calibri"/>
                <w:snapToGrid w:val="0"/>
                <w:sz w:val="20"/>
              </w:rPr>
              <w:t>42-400 Zawiercie</w:t>
            </w:r>
          </w:p>
        </w:tc>
      </w:tr>
      <w:tr w:rsidR="00255ACF" w:rsidRPr="00DF3490" w14:paraId="2038B8DE" w14:textId="77777777" w:rsidTr="00275E15">
        <w:trPr>
          <w:trHeight w:val="1691"/>
        </w:trPr>
        <w:tc>
          <w:tcPr>
            <w:tcW w:w="2807" w:type="dxa"/>
            <w:shd w:val="clear" w:color="auto" w:fill="auto"/>
            <w:vAlign w:val="center"/>
          </w:tcPr>
          <w:p w14:paraId="414F4A38" w14:textId="77777777" w:rsidR="00255ACF" w:rsidRPr="00DF3490" w:rsidRDefault="00255ACF" w:rsidP="0047672D">
            <w:pPr>
              <w:spacing w:after="0" w:line="276" w:lineRule="auto"/>
              <w:jc w:val="center"/>
              <w:rPr>
                <w:rFonts w:ascii="Calibri" w:hAnsi="Calibri" w:cs="Calibri"/>
                <w:b/>
                <w:sz w:val="16"/>
                <w:szCs w:val="16"/>
              </w:rPr>
            </w:pPr>
            <w:r w:rsidRPr="00DF3490">
              <w:rPr>
                <w:rFonts w:ascii="Calibri" w:hAnsi="Calibri" w:cs="Calibri"/>
                <w:b/>
                <w:sz w:val="18"/>
                <w:szCs w:val="16"/>
              </w:rPr>
              <w:t xml:space="preserve">Nazwa (firma) / imię i nazwisko Wykonawcy / Wykonawców wspólnie ubiegających się </w:t>
            </w:r>
            <w:r w:rsidRPr="00DF3490">
              <w:rPr>
                <w:rFonts w:ascii="Calibri" w:hAnsi="Calibri" w:cs="Calibri"/>
                <w:b/>
                <w:sz w:val="18"/>
                <w:szCs w:val="16"/>
              </w:rPr>
              <w:br/>
              <w:t>o zamówienie:</w:t>
            </w:r>
          </w:p>
        </w:tc>
        <w:tc>
          <w:tcPr>
            <w:tcW w:w="7262" w:type="dxa"/>
            <w:gridSpan w:val="5"/>
            <w:shd w:val="clear" w:color="auto" w:fill="auto"/>
            <w:vAlign w:val="center"/>
          </w:tcPr>
          <w:p w14:paraId="19DF226F" w14:textId="77777777" w:rsidR="00255ACF" w:rsidRPr="00DF3490" w:rsidRDefault="00255ACF" w:rsidP="0047672D">
            <w:pPr>
              <w:spacing w:after="0" w:line="276" w:lineRule="auto"/>
              <w:ind w:left="198"/>
              <w:rPr>
                <w:rFonts w:ascii="Calibri" w:hAnsi="Calibri" w:cs="Calibri"/>
                <w:sz w:val="20"/>
              </w:rPr>
            </w:pPr>
          </w:p>
        </w:tc>
      </w:tr>
      <w:tr w:rsidR="00255ACF" w:rsidRPr="00DF3490" w14:paraId="777D1BB5" w14:textId="77777777" w:rsidTr="000C08CE">
        <w:trPr>
          <w:trHeight w:val="680"/>
        </w:trPr>
        <w:tc>
          <w:tcPr>
            <w:tcW w:w="2807" w:type="dxa"/>
            <w:vMerge w:val="restart"/>
            <w:shd w:val="clear" w:color="auto" w:fill="auto"/>
            <w:vAlign w:val="center"/>
          </w:tcPr>
          <w:p w14:paraId="3B18ED7F" w14:textId="77777777" w:rsidR="00255ACF" w:rsidRPr="00DF3490" w:rsidRDefault="00255ACF" w:rsidP="0047672D">
            <w:pPr>
              <w:spacing w:after="0" w:line="276" w:lineRule="auto"/>
              <w:jc w:val="center"/>
              <w:rPr>
                <w:rFonts w:ascii="Calibri" w:hAnsi="Calibri" w:cs="Calibri"/>
                <w:b/>
                <w:sz w:val="20"/>
              </w:rPr>
            </w:pPr>
            <w:r w:rsidRPr="00DF3490">
              <w:rPr>
                <w:rFonts w:ascii="Calibri" w:hAnsi="Calibri" w:cs="Calibri"/>
                <w:b/>
                <w:sz w:val="20"/>
              </w:rPr>
              <w:t>Adres Wykonawcy:</w:t>
            </w:r>
          </w:p>
        </w:tc>
        <w:tc>
          <w:tcPr>
            <w:tcW w:w="2018" w:type="dxa"/>
            <w:shd w:val="clear" w:color="auto" w:fill="auto"/>
            <w:vAlign w:val="center"/>
          </w:tcPr>
          <w:p w14:paraId="465BFA9A" w14:textId="77777777" w:rsidR="00255ACF" w:rsidRPr="00DF3490" w:rsidRDefault="00255ACF" w:rsidP="0047672D">
            <w:pPr>
              <w:spacing w:after="0" w:line="276" w:lineRule="auto"/>
              <w:jc w:val="center"/>
              <w:rPr>
                <w:rFonts w:ascii="Calibri" w:hAnsi="Calibri" w:cs="Calibri"/>
                <w:b/>
                <w:sz w:val="20"/>
              </w:rPr>
            </w:pPr>
            <w:r w:rsidRPr="00DF3490">
              <w:rPr>
                <w:rFonts w:ascii="Calibri" w:hAnsi="Calibri" w:cs="Calibri"/>
                <w:b/>
                <w:sz w:val="20"/>
              </w:rPr>
              <w:t xml:space="preserve">Ulica, </w:t>
            </w:r>
            <w:r w:rsidRPr="00DF3490">
              <w:rPr>
                <w:rFonts w:ascii="Calibri" w:hAnsi="Calibri" w:cs="Calibri"/>
                <w:b/>
                <w:sz w:val="20"/>
              </w:rPr>
              <w:br/>
              <w:t>nr domu / nr lokalu:</w:t>
            </w:r>
          </w:p>
        </w:tc>
        <w:tc>
          <w:tcPr>
            <w:tcW w:w="5244" w:type="dxa"/>
            <w:gridSpan w:val="4"/>
            <w:shd w:val="clear" w:color="auto" w:fill="auto"/>
            <w:vAlign w:val="center"/>
          </w:tcPr>
          <w:p w14:paraId="51A9BB23" w14:textId="77777777" w:rsidR="00255ACF" w:rsidRPr="00DF3490" w:rsidRDefault="00255ACF" w:rsidP="0047672D">
            <w:pPr>
              <w:spacing w:after="0" w:line="276" w:lineRule="auto"/>
              <w:ind w:left="171"/>
              <w:rPr>
                <w:rFonts w:ascii="Calibri" w:hAnsi="Calibri" w:cs="Calibri"/>
                <w:sz w:val="20"/>
              </w:rPr>
            </w:pPr>
          </w:p>
        </w:tc>
      </w:tr>
      <w:tr w:rsidR="00255ACF" w:rsidRPr="00DF3490" w14:paraId="697A53C7" w14:textId="77777777" w:rsidTr="000C08CE">
        <w:trPr>
          <w:trHeight w:val="680"/>
        </w:trPr>
        <w:tc>
          <w:tcPr>
            <w:tcW w:w="2807" w:type="dxa"/>
            <w:vMerge/>
            <w:shd w:val="clear" w:color="auto" w:fill="auto"/>
            <w:vAlign w:val="center"/>
          </w:tcPr>
          <w:p w14:paraId="159CE179" w14:textId="77777777" w:rsidR="00255ACF" w:rsidRPr="00DF3490" w:rsidRDefault="00255ACF" w:rsidP="0047672D">
            <w:pPr>
              <w:spacing w:after="0" w:line="276" w:lineRule="auto"/>
              <w:jc w:val="center"/>
              <w:rPr>
                <w:rFonts w:ascii="Calibri" w:hAnsi="Calibri" w:cs="Calibri"/>
                <w:b/>
                <w:sz w:val="20"/>
              </w:rPr>
            </w:pPr>
          </w:p>
        </w:tc>
        <w:tc>
          <w:tcPr>
            <w:tcW w:w="2018" w:type="dxa"/>
            <w:shd w:val="clear" w:color="auto" w:fill="auto"/>
            <w:vAlign w:val="center"/>
          </w:tcPr>
          <w:p w14:paraId="3E829608" w14:textId="77777777" w:rsidR="00255ACF" w:rsidRPr="00DF3490" w:rsidRDefault="00255ACF" w:rsidP="0047672D">
            <w:pPr>
              <w:spacing w:after="0" w:line="276" w:lineRule="auto"/>
              <w:jc w:val="center"/>
              <w:rPr>
                <w:rFonts w:ascii="Calibri" w:hAnsi="Calibri" w:cs="Calibri"/>
                <w:b/>
                <w:sz w:val="20"/>
              </w:rPr>
            </w:pPr>
            <w:r w:rsidRPr="00DF3490">
              <w:rPr>
                <w:rFonts w:ascii="Calibri" w:hAnsi="Calibri" w:cs="Calibri"/>
                <w:b/>
                <w:sz w:val="20"/>
              </w:rPr>
              <w:t>Miejscowość</w:t>
            </w:r>
            <w:r w:rsidRPr="00DF3490">
              <w:rPr>
                <w:rFonts w:ascii="Calibri" w:hAnsi="Calibri" w:cs="Calibri"/>
                <w:b/>
                <w:sz w:val="20"/>
              </w:rPr>
              <w:br/>
              <w:t>i kod pocztowy:</w:t>
            </w:r>
          </w:p>
        </w:tc>
        <w:tc>
          <w:tcPr>
            <w:tcW w:w="5244" w:type="dxa"/>
            <w:gridSpan w:val="4"/>
            <w:shd w:val="clear" w:color="auto" w:fill="auto"/>
            <w:vAlign w:val="center"/>
          </w:tcPr>
          <w:p w14:paraId="32C277CA" w14:textId="77777777" w:rsidR="00255ACF" w:rsidRPr="00DF3490" w:rsidRDefault="00255ACF" w:rsidP="0047672D">
            <w:pPr>
              <w:spacing w:after="0" w:line="276" w:lineRule="auto"/>
              <w:ind w:left="171"/>
              <w:rPr>
                <w:rFonts w:ascii="Calibri" w:hAnsi="Calibri" w:cs="Calibri"/>
                <w:sz w:val="20"/>
              </w:rPr>
            </w:pPr>
          </w:p>
        </w:tc>
      </w:tr>
      <w:tr w:rsidR="00255ACF" w:rsidRPr="00DF3490" w14:paraId="54B89A87" w14:textId="77777777" w:rsidTr="000C08CE">
        <w:trPr>
          <w:trHeight w:val="680"/>
        </w:trPr>
        <w:tc>
          <w:tcPr>
            <w:tcW w:w="2807" w:type="dxa"/>
            <w:vMerge/>
            <w:shd w:val="clear" w:color="auto" w:fill="auto"/>
            <w:vAlign w:val="center"/>
          </w:tcPr>
          <w:p w14:paraId="14ECD981" w14:textId="77777777" w:rsidR="00255ACF" w:rsidRPr="00DF3490" w:rsidRDefault="00255ACF" w:rsidP="0047672D">
            <w:pPr>
              <w:spacing w:after="0" w:line="276" w:lineRule="auto"/>
              <w:jc w:val="center"/>
              <w:rPr>
                <w:rFonts w:ascii="Calibri" w:hAnsi="Calibri" w:cs="Calibri"/>
                <w:b/>
                <w:sz w:val="20"/>
              </w:rPr>
            </w:pPr>
          </w:p>
        </w:tc>
        <w:tc>
          <w:tcPr>
            <w:tcW w:w="2018" w:type="dxa"/>
            <w:shd w:val="clear" w:color="auto" w:fill="auto"/>
            <w:vAlign w:val="center"/>
          </w:tcPr>
          <w:p w14:paraId="5D60E607" w14:textId="77777777" w:rsidR="00255ACF" w:rsidRPr="00DF3490" w:rsidRDefault="00255ACF" w:rsidP="0047672D">
            <w:pPr>
              <w:spacing w:after="0" w:line="276" w:lineRule="auto"/>
              <w:jc w:val="center"/>
              <w:rPr>
                <w:rFonts w:ascii="Calibri" w:hAnsi="Calibri" w:cs="Calibri"/>
                <w:b/>
                <w:sz w:val="20"/>
              </w:rPr>
            </w:pPr>
            <w:r w:rsidRPr="00DF3490">
              <w:rPr>
                <w:rFonts w:ascii="Calibri" w:hAnsi="Calibri" w:cs="Calibri"/>
                <w:b/>
                <w:sz w:val="20"/>
              </w:rPr>
              <w:t>Województwo:</w:t>
            </w:r>
          </w:p>
        </w:tc>
        <w:tc>
          <w:tcPr>
            <w:tcW w:w="1985" w:type="dxa"/>
            <w:gridSpan w:val="2"/>
            <w:shd w:val="clear" w:color="auto" w:fill="auto"/>
            <w:vAlign w:val="center"/>
          </w:tcPr>
          <w:p w14:paraId="69659546" w14:textId="77777777" w:rsidR="00255ACF" w:rsidRPr="00DF3490" w:rsidRDefault="00255ACF" w:rsidP="0047672D">
            <w:pPr>
              <w:spacing w:after="0" w:line="276" w:lineRule="auto"/>
              <w:ind w:left="171"/>
              <w:rPr>
                <w:rFonts w:ascii="Calibri" w:hAnsi="Calibri" w:cs="Calibri"/>
                <w:sz w:val="20"/>
              </w:rPr>
            </w:pPr>
          </w:p>
        </w:tc>
        <w:tc>
          <w:tcPr>
            <w:tcW w:w="850" w:type="dxa"/>
            <w:shd w:val="clear" w:color="auto" w:fill="auto"/>
            <w:vAlign w:val="center"/>
          </w:tcPr>
          <w:p w14:paraId="791C8C7F" w14:textId="77777777" w:rsidR="00255ACF" w:rsidRPr="00DF3490" w:rsidRDefault="00255ACF" w:rsidP="0047672D">
            <w:pPr>
              <w:spacing w:after="0" w:line="276" w:lineRule="auto"/>
              <w:jc w:val="center"/>
              <w:rPr>
                <w:rFonts w:ascii="Calibri" w:hAnsi="Calibri" w:cs="Calibri"/>
                <w:b/>
                <w:sz w:val="20"/>
              </w:rPr>
            </w:pPr>
            <w:r w:rsidRPr="00DF3490">
              <w:rPr>
                <w:rFonts w:ascii="Calibri" w:hAnsi="Calibri" w:cs="Calibri"/>
                <w:b/>
                <w:sz w:val="20"/>
              </w:rPr>
              <w:t>Kraj:</w:t>
            </w:r>
          </w:p>
        </w:tc>
        <w:tc>
          <w:tcPr>
            <w:tcW w:w="2409" w:type="dxa"/>
            <w:shd w:val="clear" w:color="auto" w:fill="auto"/>
            <w:vAlign w:val="center"/>
          </w:tcPr>
          <w:p w14:paraId="5746DDD2" w14:textId="77777777" w:rsidR="00255ACF" w:rsidRPr="00DF3490" w:rsidRDefault="00255ACF" w:rsidP="0047672D">
            <w:pPr>
              <w:spacing w:after="0" w:line="276" w:lineRule="auto"/>
              <w:ind w:left="167"/>
              <w:rPr>
                <w:rFonts w:ascii="Calibri" w:hAnsi="Calibri" w:cs="Calibri"/>
                <w:sz w:val="20"/>
              </w:rPr>
            </w:pPr>
          </w:p>
        </w:tc>
      </w:tr>
      <w:tr w:rsidR="00255ACF" w:rsidRPr="00DF3490" w14:paraId="6C6BB74D" w14:textId="77777777" w:rsidTr="00275E15">
        <w:trPr>
          <w:trHeight w:val="697"/>
        </w:trPr>
        <w:tc>
          <w:tcPr>
            <w:tcW w:w="2807" w:type="dxa"/>
            <w:shd w:val="clear" w:color="auto" w:fill="auto"/>
            <w:vAlign w:val="center"/>
          </w:tcPr>
          <w:p w14:paraId="490D13B2" w14:textId="77777777" w:rsidR="00255ACF" w:rsidRPr="00DF3490" w:rsidRDefault="00255ACF" w:rsidP="0047672D">
            <w:pPr>
              <w:spacing w:after="0" w:line="276" w:lineRule="auto"/>
              <w:jc w:val="center"/>
              <w:rPr>
                <w:rFonts w:ascii="Calibri" w:hAnsi="Calibri" w:cs="Calibri"/>
                <w:b/>
                <w:sz w:val="20"/>
              </w:rPr>
            </w:pPr>
            <w:r w:rsidRPr="00DF3490">
              <w:rPr>
                <w:rFonts w:ascii="Calibri" w:hAnsi="Calibri" w:cs="Calibri"/>
                <w:b/>
                <w:sz w:val="20"/>
              </w:rPr>
              <w:t>NIP:</w:t>
            </w:r>
          </w:p>
        </w:tc>
        <w:tc>
          <w:tcPr>
            <w:tcW w:w="2018" w:type="dxa"/>
            <w:shd w:val="clear" w:color="auto" w:fill="auto"/>
            <w:vAlign w:val="center"/>
          </w:tcPr>
          <w:p w14:paraId="15B967A9" w14:textId="77777777" w:rsidR="00255ACF" w:rsidRPr="00DF3490" w:rsidRDefault="00255ACF" w:rsidP="0047672D">
            <w:pPr>
              <w:spacing w:after="0" w:line="276" w:lineRule="auto"/>
              <w:ind w:left="198"/>
              <w:rPr>
                <w:rFonts w:ascii="Calibri" w:hAnsi="Calibri" w:cs="Calibri"/>
                <w:sz w:val="20"/>
              </w:rPr>
            </w:pPr>
          </w:p>
        </w:tc>
        <w:tc>
          <w:tcPr>
            <w:tcW w:w="1985" w:type="dxa"/>
            <w:gridSpan w:val="2"/>
            <w:shd w:val="clear" w:color="auto" w:fill="auto"/>
            <w:vAlign w:val="center"/>
          </w:tcPr>
          <w:p w14:paraId="04CA89A0" w14:textId="77777777" w:rsidR="00255ACF" w:rsidRPr="00DF3490" w:rsidRDefault="00255ACF" w:rsidP="0047672D">
            <w:pPr>
              <w:spacing w:after="0" w:line="276" w:lineRule="auto"/>
              <w:jc w:val="center"/>
              <w:rPr>
                <w:rFonts w:ascii="Calibri" w:hAnsi="Calibri" w:cs="Calibri"/>
                <w:b/>
                <w:sz w:val="20"/>
              </w:rPr>
            </w:pPr>
            <w:r w:rsidRPr="00DF3490">
              <w:rPr>
                <w:rFonts w:ascii="Calibri" w:hAnsi="Calibri" w:cs="Calibri"/>
                <w:b/>
                <w:sz w:val="20"/>
              </w:rPr>
              <w:t>REGON:</w:t>
            </w:r>
          </w:p>
        </w:tc>
        <w:tc>
          <w:tcPr>
            <w:tcW w:w="3259" w:type="dxa"/>
            <w:gridSpan w:val="2"/>
            <w:shd w:val="clear" w:color="auto" w:fill="auto"/>
            <w:vAlign w:val="center"/>
          </w:tcPr>
          <w:p w14:paraId="690E80AF" w14:textId="77777777" w:rsidR="00255ACF" w:rsidRPr="00DF3490" w:rsidRDefault="00255ACF" w:rsidP="0047672D">
            <w:pPr>
              <w:spacing w:after="0" w:line="276" w:lineRule="auto"/>
              <w:ind w:left="159"/>
              <w:rPr>
                <w:rFonts w:ascii="Calibri" w:hAnsi="Calibri" w:cs="Calibri"/>
                <w:sz w:val="20"/>
              </w:rPr>
            </w:pPr>
          </w:p>
        </w:tc>
      </w:tr>
      <w:tr w:rsidR="00255ACF" w:rsidRPr="00DF3490" w14:paraId="5BA2443B" w14:textId="77777777" w:rsidTr="00275E15">
        <w:trPr>
          <w:trHeight w:val="721"/>
        </w:trPr>
        <w:tc>
          <w:tcPr>
            <w:tcW w:w="2807" w:type="dxa"/>
            <w:shd w:val="clear" w:color="auto" w:fill="auto"/>
            <w:vAlign w:val="center"/>
          </w:tcPr>
          <w:p w14:paraId="7B63FD3B" w14:textId="77777777" w:rsidR="00255ACF" w:rsidRPr="00DF3490" w:rsidRDefault="00255ACF" w:rsidP="00255ACF">
            <w:pPr>
              <w:spacing w:after="0" w:line="276" w:lineRule="auto"/>
              <w:jc w:val="center"/>
              <w:rPr>
                <w:rFonts w:ascii="Calibri" w:hAnsi="Calibri" w:cs="Calibri"/>
                <w:b/>
                <w:sz w:val="20"/>
                <w:vertAlign w:val="superscript"/>
              </w:rPr>
            </w:pPr>
            <w:r w:rsidRPr="00DF3490">
              <w:rPr>
                <w:rFonts w:ascii="Calibri" w:hAnsi="Calibri" w:cs="Calibri"/>
                <w:b/>
                <w:sz w:val="20"/>
              </w:rPr>
              <w:t xml:space="preserve">Rodzaj Wykonawcy </w:t>
            </w:r>
            <w:r w:rsidRPr="00DF3490">
              <w:rPr>
                <w:rFonts w:ascii="Calibri" w:hAnsi="Calibri" w:cs="Calibri"/>
                <w:b/>
                <w:sz w:val="20"/>
                <w:vertAlign w:val="superscript"/>
              </w:rPr>
              <w:footnoteReference w:id="1"/>
            </w:r>
          </w:p>
          <w:p w14:paraId="45F6AECE" w14:textId="77777777" w:rsidR="00255ACF" w:rsidRPr="00DF3490" w:rsidRDefault="00255ACF" w:rsidP="00255ACF">
            <w:pPr>
              <w:spacing w:after="0" w:line="276" w:lineRule="auto"/>
              <w:jc w:val="center"/>
              <w:rPr>
                <w:rFonts w:ascii="Calibri" w:hAnsi="Calibri" w:cs="Calibri"/>
                <w:b/>
                <w:sz w:val="20"/>
              </w:rPr>
            </w:pPr>
            <w:r w:rsidRPr="00DF3490">
              <w:rPr>
                <w:rFonts w:ascii="Calibri" w:hAnsi="Calibri" w:cs="Calibri"/>
                <w:sz w:val="18"/>
              </w:rPr>
              <w:t>(w przypadku Wykonawców wspólnie ubiegających się o udzielenie zamówienia należy wskazać rodzaj Wykonawcy dla każdego z Wykonawców)</w:t>
            </w:r>
          </w:p>
        </w:tc>
        <w:tc>
          <w:tcPr>
            <w:tcW w:w="7262" w:type="dxa"/>
            <w:gridSpan w:val="5"/>
            <w:shd w:val="clear" w:color="auto" w:fill="auto"/>
            <w:vAlign w:val="center"/>
          </w:tcPr>
          <w:p w14:paraId="239CDDBE" w14:textId="77777777" w:rsidR="00255ACF" w:rsidRPr="00DF3490" w:rsidRDefault="00255ACF" w:rsidP="00E66043">
            <w:pPr>
              <w:spacing w:before="120" w:after="0" w:line="360" w:lineRule="auto"/>
              <w:ind w:left="198"/>
              <w:rPr>
                <w:rFonts w:ascii="Calibri" w:hAnsi="Calibri" w:cs="Calibri"/>
                <w:sz w:val="20"/>
              </w:rPr>
            </w:pPr>
            <w:r w:rsidRPr="00DF3490">
              <w:rPr>
                <w:rFonts w:ascii="Calibri" w:hAnsi="Calibri" w:cs="Calibri"/>
                <w:b/>
                <w:sz w:val="20"/>
              </w:rPr>
              <w:t>[ ]</w:t>
            </w:r>
            <w:r w:rsidRPr="00DF3490">
              <w:rPr>
                <w:rFonts w:ascii="Calibri" w:hAnsi="Calibri" w:cs="Calibri"/>
                <w:sz w:val="20"/>
              </w:rPr>
              <w:t xml:space="preserve"> mikroprzedsiębiorstwo  </w:t>
            </w:r>
          </w:p>
          <w:p w14:paraId="53F391BF" w14:textId="77777777" w:rsidR="00255ACF" w:rsidRPr="00DF3490" w:rsidRDefault="00255ACF" w:rsidP="00E66043">
            <w:pPr>
              <w:spacing w:after="0" w:line="360" w:lineRule="auto"/>
              <w:ind w:left="198"/>
              <w:rPr>
                <w:rFonts w:ascii="Calibri" w:hAnsi="Calibri" w:cs="Calibri"/>
                <w:sz w:val="20"/>
              </w:rPr>
            </w:pPr>
            <w:r w:rsidRPr="00DF3490">
              <w:rPr>
                <w:rFonts w:ascii="Calibri" w:hAnsi="Calibri" w:cs="Calibri"/>
                <w:b/>
                <w:sz w:val="20"/>
              </w:rPr>
              <w:t>[ ]</w:t>
            </w:r>
            <w:r w:rsidRPr="00DF3490">
              <w:rPr>
                <w:rFonts w:ascii="Calibri" w:hAnsi="Calibri" w:cs="Calibri"/>
                <w:sz w:val="20"/>
              </w:rPr>
              <w:t xml:space="preserve"> małe przedsiębiorstwo  </w:t>
            </w:r>
          </w:p>
          <w:p w14:paraId="422B306B" w14:textId="77777777" w:rsidR="00255ACF" w:rsidRPr="00DF3490" w:rsidRDefault="00255ACF" w:rsidP="00E66043">
            <w:pPr>
              <w:spacing w:after="0" w:line="360" w:lineRule="auto"/>
              <w:ind w:left="198"/>
              <w:rPr>
                <w:rFonts w:ascii="Calibri" w:hAnsi="Calibri" w:cs="Calibri"/>
                <w:sz w:val="20"/>
              </w:rPr>
            </w:pPr>
            <w:r w:rsidRPr="00DF3490">
              <w:rPr>
                <w:rFonts w:ascii="Calibri" w:hAnsi="Calibri" w:cs="Calibri"/>
                <w:b/>
                <w:sz w:val="20"/>
              </w:rPr>
              <w:t>[ ]</w:t>
            </w:r>
            <w:r w:rsidRPr="00DF3490">
              <w:rPr>
                <w:rFonts w:ascii="Calibri" w:hAnsi="Calibri" w:cs="Calibri"/>
                <w:sz w:val="20"/>
              </w:rPr>
              <w:t xml:space="preserve"> średnie przedsiębiorstwo</w:t>
            </w:r>
          </w:p>
          <w:p w14:paraId="0DED3F28" w14:textId="77777777" w:rsidR="00255ACF" w:rsidRPr="00DF3490" w:rsidRDefault="00255ACF" w:rsidP="00E66043">
            <w:pPr>
              <w:spacing w:after="0" w:line="360" w:lineRule="auto"/>
              <w:ind w:left="198"/>
              <w:rPr>
                <w:rFonts w:ascii="Calibri" w:hAnsi="Calibri" w:cs="Calibri"/>
                <w:sz w:val="20"/>
              </w:rPr>
            </w:pPr>
            <w:r w:rsidRPr="00DF3490">
              <w:rPr>
                <w:rFonts w:ascii="Calibri" w:hAnsi="Calibri" w:cs="Calibri"/>
                <w:b/>
                <w:sz w:val="20"/>
              </w:rPr>
              <w:t>[ ]</w:t>
            </w:r>
            <w:r w:rsidRPr="00DF3490">
              <w:rPr>
                <w:rFonts w:ascii="Calibri" w:hAnsi="Calibri" w:cs="Calibri"/>
                <w:sz w:val="20"/>
              </w:rPr>
              <w:t xml:space="preserve"> jednoosobowa działalność gospodarcza</w:t>
            </w:r>
          </w:p>
          <w:p w14:paraId="619CA38B" w14:textId="77777777" w:rsidR="00255ACF" w:rsidRPr="00DF3490" w:rsidRDefault="00255ACF" w:rsidP="00E66043">
            <w:pPr>
              <w:spacing w:after="0" w:line="360" w:lineRule="auto"/>
              <w:ind w:left="198"/>
              <w:rPr>
                <w:rFonts w:ascii="Calibri" w:hAnsi="Calibri" w:cs="Calibri"/>
                <w:sz w:val="20"/>
              </w:rPr>
            </w:pPr>
            <w:r w:rsidRPr="00DF3490">
              <w:rPr>
                <w:rFonts w:ascii="Calibri" w:hAnsi="Calibri" w:cs="Calibri"/>
                <w:b/>
                <w:sz w:val="20"/>
              </w:rPr>
              <w:t>[ ]</w:t>
            </w:r>
            <w:r w:rsidRPr="00DF3490">
              <w:rPr>
                <w:rFonts w:ascii="Calibri" w:hAnsi="Calibri" w:cs="Calibri"/>
                <w:sz w:val="20"/>
              </w:rPr>
              <w:t xml:space="preserve"> osoba fizyczna nieprowadząca działalności gospodarczej</w:t>
            </w:r>
          </w:p>
          <w:p w14:paraId="513AE64F" w14:textId="77777777" w:rsidR="00255ACF" w:rsidRPr="00DF3490" w:rsidRDefault="00255ACF" w:rsidP="00E66043">
            <w:pPr>
              <w:spacing w:after="100" w:afterAutospacing="1" w:line="360" w:lineRule="auto"/>
              <w:ind w:left="198"/>
              <w:rPr>
                <w:rFonts w:ascii="Calibri" w:hAnsi="Calibri" w:cs="Calibri"/>
                <w:b/>
                <w:sz w:val="20"/>
              </w:rPr>
            </w:pPr>
            <w:r w:rsidRPr="00DF3490">
              <w:rPr>
                <w:rFonts w:ascii="Calibri" w:hAnsi="Calibri" w:cs="Calibri"/>
                <w:b/>
                <w:sz w:val="20"/>
              </w:rPr>
              <w:t>[ ]</w:t>
            </w:r>
            <w:r w:rsidR="0062773C" w:rsidRPr="00DF3490">
              <w:rPr>
                <w:rFonts w:ascii="Calibri" w:hAnsi="Calibri" w:cs="Calibri"/>
                <w:sz w:val="20"/>
              </w:rPr>
              <w:t xml:space="preserve"> inny rodzaj</w:t>
            </w:r>
            <w:r w:rsidRPr="00DF3490">
              <w:rPr>
                <w:rFonts w:ascii="Calibri" w:hAnsi="Calibri" w:cs="Calibri"/>
                <w:sz w:val="20"/>
                <w:vertAlign w:val="superscript"/>
              </w:rPr>
              <w:t xml:space="preserve"> </w:t>
            </w:r>
            <w:r w:rsidRPr="00DF3490">
              <w:rPr>
                <w:rStyle w:val="Odwoanieprzypisudolnego"/>
                <w:rFonts w:ascii="Calibri" w:hAnsi="Calibri" w:cs="Calibri"/>
                <w:sz w:val="20"/>
              </w:rPr>
              <w:footnoteReference w:id="2"/>
            </w:r>
          </w:p>
        </w:tc>
      </w:tr>
      <w:tr w:rsidR="00255ACF" w:rsidRPr="00DF3490" w14:paraId="34F5B347" w14:textId="77777777" w:rsidTr="0047672D">
        <w:trPr>
          <w:trHeight w:val="794"/>
        </w:trPr>
        <w:tc>
          <w:tcPr>
            <w:tcW w:w="2807" w:type="dxa"/>
            <w:shd w:val="clear" w:color="auto" w:fill="auto"/>
            <w:vAlign w:val="center"/>
          </w:tcPr>
          <w:p w14:paraId="7B207BF9" w14:textId="77777777" w:rsidR="00255ACF" w:rsidRPr="00DF3490" w:rsidRDefault="00255ACF" w:rsidP="00255ACF">
            <w:pPr>
              <w:spacing w:after="0" w:line="276" w:lineRule="auto"/>
              <w:jc w:val="center"/>
              <w:rPr>
                <w:rFonts w:ascii="Calibri" w:hAnsi="Calibri" w:cs="Calibri"/>
                <w:sz w:val="20"/>
              </w:rPr>
            </w:pPr>
            <w:r w:rsidRPr="00DF3490">
              <w:rPr>
                <w:rFonts w:ascii="Calibri" w:hAnsi="Calibri" w:cs="Calibri"/>
                <w:b/>
                <w:sz w:val="20"/>
              </w:rPr>
              <w:t>Adres do korespondencji</w:t>
            </w:r>
            <w:r w:rsidRPr="00DF3490">
              <w:rPr>
                <w:rFonts w:ascii="Calibri" w:hAnsi="Calibri" w:cs="Calibri"/>
                <w:sz w:val="20"/>
              </w:rPr>
              <w:t>:</w:t>
            </w:r>
          </w:p>
          <w:p w14:paraId="2840F8EB" w14:textId="77777777" w:rsidR="00255ACF" w:rsidRPr="00DF3490" w:rsidRDefault="00255ACF" w:rsidP="00255ACF">
            <w:pPr>
              <w:spacing w:after="0" w:line="276" w:lineRule="auto"/>
              <w:jc w:val="center"/>
              <w:rPr>
                <w:rFonts w:ascii="Calibri" w:hAnsi="Calibri" w:cs="Calibri"/>
                <w:sz w:val="20"/>
              </w:rPr>
            </w:pPr>
            <w:r w:rsidRPr="00DF3490">
              <w:rPr>
                <w:rFonts w:ascii="Calibri" w:hAnsi="Calibri" w:cs="Calibri"/>
                <w:sz w:val="16"/>
              </w:rPr>
              <w:t>(jeżeli jest inny niż podany powyżej)</w:t>
            </w:r>
          </w:p>
        </w:tc>
        <w:tc>
          <w:tcPr>
            <w:tcW w:w="7262" w:type="dxa"/>
            <w:gridSpan w:val="5"/>
            <w:shd w:val="clear" w:color="auto" w:fill="auto"/>
            <w:vAlign w:val="center"/>
          </w:tcPr>
          <w:p w14:paraId="5F9A13C7" w14:textId="77777777" w:rsidR="00255ACF" w:rsidRPr="00DF3490" w:rsidRDefault="00255ACF" w:rsidP="0047672D">
            <w:pPr>
              <w:spacing w:after="0" w:line="276" w:lineRule="auto"/>
              <w:ind w:left="198"/>
              <w:rPr>
                <w:rFonts w:ascii="Calibri" w:hAnsi="Calibri" w:cs="Calibri"/>
                <w:sz w:val="20"/>
              </w:rPr>
            </w:pPr>
          </w:p>
        </w:tc>
      </w:tr>
      <w:tr w:rsidR="00255ACF" w:rsidRPr="00DF3490" w14:paraId="6BCD04D4" w14:textId="77777777" w:rsidTr="0047672D">
        <w:trPr>
          <w:trHeight w:val="794"/>
        </w:trPr>
        <w:tc>
          <w:tcPr>
            <w:tcW w:w="2807" w:type="dxa"/>
            <w:shd w:val="clear" w:color="auto" w:fill="auto"/>
            <w:vAlign w:val="center"/>
          </w:tcPr>
          <w:p w14:paraId="50EB798B" w14:textId="77777777" w:rsidR="00255ACF" w:rsidRPr="00DF3490" w:rsidRDefault="00255ACF" w:rsidP="00255ACF">
            <w:pPr>
              <w:spacing w:after="0" w:line="276" w:lineRule="auto"/>
              <w:jc w:val="center"/>
              <w:rPr>
                <w:rFonts w:ascii="Calibri" w:hAnsi="Calibri" w:cs="Calibri"/>
                <w:b/>
                <w:sz w:val="20"/>
                <w:szCs w:val="16"/>
              </w:rPr>
            </w:pPr>
            <w:r w:rsidRPr="00DF3490">
              <w:rPr>
                <w:rFonts w:ascii="Calibri" w:hAnsi="Calibri" w:cs="Calibri"/>
                <w:b/>
                <w:sz w:val="20"/>
                <w:szCs w:val="16"/>
              </w:rPr>
              <w:t>Numer rachunku bankowego,</w:t>
            </w:r>
          </w:p>
          <w:p w14:paraId="74A29FA9" w14:textId="77777777" w:rsidR="00255ACF" w:rsidRPr="00DF3490" w:rsidRDefault="00255ACF" w:rsidP="00255ACF">
            <w:pPr>
              <w:spacing w:after="0" w:line="276" w:lineRule="auto"/>
              <w:jc w:val="center"/>
              <w:rPr>
                <w:rFonts w:ascii="Calibri" w:hAnsi="Calibri" w:cs="Calibri"/>
                <w:b/>
                <w:sz w:val="16"/>
                <w:szCs w:val="16"/>
              </w:rPr>
            </w:pPr>
            <w:r w:rsidRPr="00DF3490">
              <w:rPr>
                <w:rFonts w:ascii="Calibri" w:hAnsi="Calibri" w:cs="Calibri"/>
                <w:b/>
                <w:sz w:val="20"/>
                <w:szCs w:val="16"/>
              </w:rPr>
              <w:t>nazwa banku</w:t>
            </w:r>
          </w:p>
        </w:tc>
        <w:tc>
          <w:tcPr>
            <w:tcW w:w="7262" w:type="dxa"/>
            <w:gridSpan w:val="5"/>
            <w:tcBorders>
              <w:bottom w:val="single" w:sz="4" w:space="0" w:color="auto"/>
            </w:tcBorders>
            <w:shd w:val="clear" w:color="auto" w:fill="auto"/>
            <w:vAlign w:val="center"/>
          </w:tcPr>
          <w:p w14:paraId="1DD41241" w14:textId="77777777" w:rsidR="00255ACF" w:rsidRPr="00DF3490" w:rsidRDefault="00255ACF" w:rsidP="0047672D">
            <w:pPr>
              <w:spacing w:after="0" w:line="276" w:lineRule="auto"/>
              <w:ind w:left="198"/>
              <w:rPr>
                <w:rFonts w:ascii="Calibri" w:hAnsi="Calibri" w:cs="Calibri"/>
                <w:sz w:val="20"/>
              </w:rPr>
            </w:pPr>
          </w:p>
        </w:tc>
      </w:tr>
      <w:tr w:rsidR="00255ACF" w:rsidRPr="00DF3490" w14:paraId="77154722" w14:textId="77777777" w:rsidTr="0047672D">
        <w:trPr>
          <w:trHeight w:val="567"/>
        </w:trPr>
        <w:tc>
          <w:tcPr>
            <w:tcW w:w="2807" w:type="dxa"/>
            <w:vMerge w:val="restart"/>
            <w:shd w:val="clear" w:color="auto" w:fill="auto"/>
            <w:vAlign w:val="center"/>
          </w:tcPr>
          <w:p w14:paraId="333F2237" w14:textId="77777777" w:rsidR="00255ACF" w:rsidRPr="00DF3490" w:rsidRDefault="00255ACF" w:rsidP="00255ACF">
            <w:pPr>
              <w:spacing w:after="0" w:line="276" w:lineRule="auto"/>
              <w:jc w:val="center"/>
              <w:rPr>
                <w:rFonts w:ascii="Calibri" w:hAnsi="Calibri" w:cs="Calibri"/>
                <w:b/>
                <w:sz w:val="20"/>
              </w:rPr>
            </w:pPr>
            <w:r w:rsidRPr="00DF3490">
              <w:rPr>
                <w:rFonts w:ascii="Calibri" w:hAnsi="Calibri" w:cs="Calibri"/>
                <w:b/>
                <w:sz w:val="20"/>
              </w:rPr>
              <w:t>Osoba upoważniona do kontaktu z Zamawiającym:</w:t>
            </w:r>
          </w:p>
        </w:tc>
        <w:tc>
          <w:tcPr>
            <w:tcW w:w="2869" w:type="dxa"/>
            <w:gridSpan w:val="2"/>
            <w:vMerge w:val="restart"/>
            <w:shd w:val="clear" w:color="auto" w:fill="auto"/>
            <w:vAlign w:val="center"/>
          </w:tcPr>
          <w:p w14:paraId="181072B9" w14:textId="77777777" w:rsidR="00255ACF" w:rsidRPr="00DF3490" w:rsidRDefault="00255ACF" w:rsidP="0047672D">
            <w:pPr>
              <w:spacing w:after="0" w:line="276" w:lineRule="auto"/>
              <w:ind w:left="198"/>
              <w:rPr>
                <w:rFonts w:ascii="Calibri" w:hAnsi="Calibri" w:cs="Calibri"/>
                <w:sz w:val="20"/>
              </w:rPr>
            </w:pPr>
          </w:p>
        </w:tc>
        <w:tc>
          <w:tcPr>
            <w:tcW w:w="1134" w:type="dxa"/>
            <w:shd w:val="clear" w:color="auto" w:fill="auto"/>
            <w:vAlign w:val="center"/>
          </w:tcPr>
          <w:p w14:paraId="4A0DD569" w14:textId="77777777" w:rsidR="00255ACF" w:rsidRPr="00DF3490" w:rsidRDefault="00255ACF" w:rsidP="0047672D">
            <w:pPr>
              <w:spacing w:after="0" w:line="276" w:lineRule="auto"/>
              <w:jc w:val="center"/>
              <w:rPr>
                <w:rFonts w:ascii="Calibri" w:hAnsi="Calibri" w:cs="Calibri"/>
                <w:b/>
                <w:sz w:val="20"/>
              </w:rPr>
            </w:pPr>
            <w:r w:rsidRPr="00DF3490">
              <w:rPr>
                <w:rFonts w:ascii="Calibri" w:hAnsi="Calibri" w:cs="Calibri"/>
                <w:b/>
                <w:sz w:val="20"/>
              </w:rPr>
              <w:t>Telefon:</w:t>
            </w:r>
          </w:p>
        </w:tc>
        <w:tc>
          <w:tcPr>
            <w:tcW w:w="3259" w:type="dxa"/>
            <w:gridSpan w:val="2"/>
            <w:shd w:val="clear" w:color="auto" w:fill="auto"/>
            <w:vAlign w:val="center"/>
          </w:tcPr>
          <w:p w14:paraId="0FC0EB73" w14:textId="77777777" w:rsidR="00255ACF" w:rsidRPr="00DF3490" w:rsidRDefault="00255ACF" w:rsidP="0047672D">
            <w:pPr>
              <w:spacing w:after="0" w:line="276" w:lineRule="auto"/>
              <w:ind w:left="159"/>
              <w:rPr>
                <w:rFonts w:ascii="Calibri" w:hAnsi="Calibri" w:cs="Calibri"/>
                <w:sz w:val="20"/>
              </w:rPr>
            </w:pPr>
          </w:p>
        </w:tc>
      </w:tr>
      <w:tr w:rsidR="00255ACF" w:rsidRPr="00DF3490" w14:paraId="678EF4B5" w14:textId="77777777" w:rsidTr="0047672D">
        <w:trPr>
          <w:trHeight w:val="567"/>
        </w:trPr>
        <w:tc>
          <w:tcPr>
            <w:tcW w:w="2807" w:type="dxa"/>
            <w:vMerge/>
            <w:shd w:val="clear" w:color="auto" w:fill="auto"/>
            <w:vAlign w:val="center"/>
          </w:tcPr>
          <w:p w14:paraId="6A2F0549" w14:textId="77777777" w:rsidR="00255ACF" w:rsidRPr="00DF3490" w:rsidRDefault="00255ACF" w:rsidP="00255ACF">
            <w:pPr>
              <w:spacing w:after="0"/>
              <w:jc w:val="center"/>
              <w:rPr>
                <w:rFonts w:ascii="Calibri" w:hAnsi="Calibri" w:cs="Calibri"/>
                <w:sz w:val="20"/>
              </w:rPr>
            </w:pPr>
          </w:p>
        </w:tc>
        <w:tc>
          <w:tcPr>
            <w:tcW w:w="2869" w:type="dxa"/>
            <w:gridSpan w:val="2"/>
            <w:vMerge/>
            <w:tcBorders>
              <w:bottom w:val="single" w:sz="4" w:space="0" w:color="auto"/>
            </w:tcBorders>
            <w:shd w:val="clear" w:color="auto" w:fill="auto"/>
            <w:vAlign w:val="center"/>
          </w:tcPr>
          <w:p w14:paraId="28EABEF4" w14:textId="77777777" w:rsidR="00255ACF" w:rsidRPr="00DF3490" w:rsidRDefault="00255ACF" w:rsidP="0047672D">
            <w:pPr>
              <w:spacing w:after="0" w:line="276" w:lineRule="auto"/>
              <w:jc w:val="center"/>
              <w:rPr>
                <w:rFonts w:ascii="Calibri" w:hAnsi="Calibri" w:cs="Calibri"/>
                <w:b/>
                <w:sz w:val="20"/>
              </w:rPr>
            </w:pPr>
          </w:p>
        </w:tc>
        <w:tc>
          <w:tcPr>
            <w:tcW w:w="1134" w:type="dxa"/>
            <w:tcBorders>
              <w:bottom w:val="single" w:sz="4" w:space="0" w:color="auto"/>
            </w:tcBorders>
            <w:shd w:val="clear" w:color="auto" w:fill="auto"/>
            <w:vAlign w:val="center"/>
          </w:tcPr>
          <w:p w14:paraId="50AC4CAA" w14:textId="77777777" w:rsidR="00255ACF" w:rsidRPr="00DF3490" w:rsidRDefault="00255ACF" w:rsidP="0047672D">
            <w:pPr>
              <w:spacing w:after="0" w:line="276" w:lineRule="auto"/>
              <w:jc w:val="center"/>
              <w:rPr>
                <w:rFonts w:ascii="Calibri" w:hAnsi="Calibri" w:cs="Calibri"/>
                <w:b/>
                <w:sz w:val="20"/>
              </w:rPr>
            </w:pPr>
            <w:r w:rsidRPr="00DF3490">
              <w:rPr>
                <w:rFonts w:ascii="Calibri" w:hAnsi="Calibri" w:cs="Calibri"/>
                <w:b/>
                <w:sz w:val="20"/>
              </w:rPr>
              <w:t xml:space="preserve">Adres </w:t>
            </w:r>
            <w:r w:rsidRPr="00DF3490">
              <w:rPr>
                <w:rFonts w:ascii="Calibri" w:hAnsi="Calibri" w:cs="Calibri"/>
                <w:b/>
                <w:sz w:val="20"/>
              </w:rPr>
              <w:br/>
              <w:t>e-mail:</w:t>
            </w:r>
          </w:p>
        </w:tc>
        <w:tc>
          <w:tcPr>
            <w:tcW w:w="3259" w:type="dxa"/>
            <w:gridSpan w:val="2"/>
            <w:tcBorders>
              <w:bottom w:val="single" w:sz="4" w:space="0" w:color="auto"/>
            </w:tcBorders>
            <w:shd w:val="clear" w:color="auto" w:fill="auto"/>
            <w:vAlign w:val="center"/>
          </w:tcPr>
          <w:p w14:paraId="7D05EE2B" w14:textId="77777777" w:rsidR="00255ACF" w:rsidRPr="00DF3490" w:rsidRDefault="00255ACF" w:rsidP="0047672D">
            <w:pPr>
              <w:spacing w:after="0" w:line="276" w:lineRule="auto"/>
              <w:ind w:left="159"/>
              <w:rPr>
                <w:rFonts w:ascii="Calibri" w:hAnsi="Calibri" w:cs="Calibri"/>
                <w:sz w:val="20"/>
              </w:rPr>
            </w:pPr>
          </w:p>
        </w:tc>
      </w:tr>
      <w:tr w:rsidR="00255ACF" w:rsidRPr="00DF3490" w14:paraId="4E883A5F" w14:textId="77777777" w:rsidTr="0047672D">
        <w:trPr>
          <w:trHeight w:val="567"/>
        </w:trPr>
        <w:tc>
          <w:tcPr>
            <w:tcW w:w="2807" w:type="dxa"/>
            <w:shd w:val="clear" w:color="auto" w:fill="auto"/>
            <w:vAlign w:val="center"/>
          </w:tcPr>
          <w:p w14:paraId="724EC527" w14:textId="77777777" w:rsidR="00255ACF" w:rsidRPr="00DF3490" w:rsidRDefault="00255ACF" w:rsidP="00255ACF">
            <w:pPr>
              <w:spacing w:after="0"/>
              <w:jc w:val="center"/>
              <w:rPr>
                <w:rFonts w:ascii="Calibri" w:hAnsi="Calibri" w:cs="Calibri"/>
                <w:b/>
                <w:sz w:val="20"/>
              </w:rPr>
            </w:pPr>
            <w:r w:rsidRPr="00DF3490">
              <w:rPr>
                <w:rFonts w:ascii="Calibri" w:hAnsi="Calibri" w:cs="Calibri"/>
                <w:b/>
                <w:sz w:val="20"/>
              </w:rPr>
              <w:t>Całkowita liczba stron oferty wraz z załącznikami:</w:t>
            </w:r>
          </w:p>
        </w:tc>
        <w:tc>
          <w:tcPr>
            <w:tcW w:w="2869" w:type="dxa"/>
            <w:gridSpan w:val="2"/>
            <w:tcBorders>
              <w:top w:val="single" w:sz="4" w:space="0" w:color="auto"/>
              <w:right w:val="single" w:sz="4" w:space="0" w:color="auto"/>
            </w:tcBorders>
            <w:shd w:val="clear" w:color="auto" w:fill="auto"/>
            <w:vAlign w:val="center"/>
          </w:tcPr>
          <w:p w14:paraId="52EE5D9B" w14:textId="77777777" w:rsidR="00255ACF" w:rsidRPr="00DF3490" w:rsidRDefault="00255ACF" w:rsidP="0047672D">
            <w:pPr>
              <w:spacing w:after="0" w:line="276" w:lineRule="auto"/>
              <w:ind w:left="198"/>
              <w:rPr>
                <w:rFonts w:ascii="Calibri" w:hAnsi="Calibri" w:cs="Calibri"/>
                <w:sz w:val="20"/>
              </w:rPr>
            </w:pPr>
          </w:p>
        </w:tc>
        <w:tc>
          <w:tcPr>
            <w:tcW w:w="4393" w:type="dxa"/>
            <w:gridSpan w:val="3"/>
            <w:tcBorders>
              <w:top w:val="single" w:sz="4" w:space="0" w:color="auto"/>
              <w:left w:val="single" w:sz="4" w:space="0" w:color="auto"/>
              <w:bottom w:val="nil"/>
              <w:right w:val="nil"/>
            </w:tcBorders>
            <w:shd w:val="clear" w:color="auto" w:fill="auto"/>
            <w:vAlign w:val="center"/>
          </w:tcPr>
          <w:p w14:paraId="1D89E7A4" w14:textId="77777777" w:rsidR="00255ACF" w:rsidRPr="00DF3490" w:rsidRDefault="00255ACF" w:rsidP="00255ACF">
            <w:pPr>
              <w:jc w:val="center"/>
              <w:rPr>
                <w:rFonts w:ascii="Calibri" w:hAnsi="Calibri" w:cs="Calibri"/>
                <w:b/>
                <w:sz w:val="20"/>
              </w:rPr>
            </w:pPr>
          </w:p>
        </w:tc>
      </w:tr>
    </w:tbl>
    <w:p w14:paraId="5B342667" w14:textId="77777777" w:rsidR="003F2A09" w:rsidRPr="00DF3490" w:rsidRDefault="003F2A09" w:rsidP="003F2A09">
      <w:pPr>
        <w:pStyle w:val="Tekstpodstawowywcity"/>
        <w:tabs>
          <w:tab w:val="left" w:pos="0"/>
        </w:tabs>
        <w:spacing w:after="0" w:line="276" w:lineRule="auto"/>
        <w:ind w:left="0"/>
        <w:jc w:val="both"/>
        <w:rPr>
          <w:rFonts w:ascii="Calibri" w:hAnsi="Calibri" w:cs="Calibri"/>
          <w:sz w:val="22"/>
        </w:rPr>
      </w:pPr>
    </w:p>
    <w:p w14:paraId="7AB219BA" w14:textId="77777777" w:rsidR="00C2784A" w:rsidRPr="00DF3490" w:rsidRDefault="00C2784A" w:rsidP="00C2784A">
      <w:pPr>
        <w:pStyle w:val="Tekstpodstawowywcity"/>
        <w:tabs>
          <w:tab w:val="left" w:pos="0"/>
        </w:tabs>
        <w:spacing w:after="0" w:line="276" w:lineRule="auto"/>
        <w:ind w:left="0"/>
        <w:jc w:val="both"/>
        <w:rPr>
          <w:rFonts w:ascii="Calibri" w:hAnsi="Calibri" w:cs="Calibri"/>
          <w:sz w:val="12"/>
          <w:szCs w:val="12"/>
        </w:rPr>
      </w:pPr>
    </w:p>
    <w:p w14:paraId="1D91EC62" w14:textId="2D6F5517" w:rsidR="004207AF" w:rsidRPr="00DF3490" w:rsidRDefault="004C3C58" w:rsidP="004207AF">
      <w:pPr>
        <w:pStyle w:val="Tekstpodstawowywcity"/>
        <w:numPr>
          <w:ilvl w:val="0"/>
          <w:numId w:val="4"/>
        </w:numPr>
        <w:tabs>
          <w:tab w:val="left" w:pos="0"/>
        </w:tabs>
        <w:spacing w:after="0" w:line="276" w:lineRule="auto"/>
        <w:ind w:left="0" w:hanging="284"/>
        <w:jc w:val="both"/>
        <w:rPr>
          <w:rFonts w:ascii="Calibri" w:hAnsi="Calibri" w:cs="Calibri"/>
          <w:sz w:val="22"/>
        </w:rPr>
      </w:pPr>
      <w:r w:rsidRPr="00DF3490">
        <w:rPr>
          <w:rFonts w:ascii="Calibri" w:hAnsi="Calibri" w:cs="Calibri"/>
          <w:sz w:val="22"/>
        </w:rPr>
        <w:lastRenderedPageBreak/>
        <w:t>Nawiązując do postępowania</w:t>
      </w:r>
      <w:r w:rsidR="004207AF" w:rsidRPr="00DF3490">
        <w:rPr>
          <w:rFonts w:ascii="Calibri" w:hAnsi="Calibri" w:cs="Calibri"/>
          <w:sz w:val="22"/>
          <w:lang w:val="pl-PL"/>
        </w:rPr>
        <w:t xml:space="preserve"> o udzielenie zamówienia publicznego</w:t>
      </w:r>
      <w:r w:rsidRPr="00DF3490">
        <w:rPr>
          <w:rFonts w:ascii="Calibri" w:hAnsi="Calibri" w:cs="Calibri"/>
          <w:sz w:val="22"/>
        </w:rPr>
        <w:t xml:space="preserve"> nr</w:t>
      </w:r>
      <w:r w:rsidRPr="00DF3490">
        <w:rPr>
          <w:rFonts w:ascii="Calibri" w:hAnsi="Calibri" w:cs="Calibri"/>
          <w:bCs/>
          <w:sz w:val="22"/>
        </w:rPr>
        <w:t xml:space="preserve"> </w:t>
      </w:r>
      <w:r w:rsidR="00EB32C8">
        <w:rPr>
          <w:rFonts w:ascii="Calibri" w:hAnsi="Calibri" w:cs="Calibri"/>
          <w:bCs/>
          <w:sz w:val="22"/>
          <w:lang w:val="pl-PL"/>
        </w:rPr>
        <w:t>D. 261.4.2025</w:t>
      </w:r>
      <w:r w:rsidR="00DF3490" w:rsidRPr="00DF3490">
        <w:rPr>
          <w:rFonts w:ascii="Calibri" w:hAnsi="Calibri" w:cs="Calibri"/>
          <w:bCs/>
          <w:sz w:val="22"/>
          <w:lang w:val="pl-PL"/>
        </w:rPr>
        <w:t xml:space="preserve"> </w:t>
      </w:r>
      <w:r w:rsidR="004207AF" w:rsidRPr="00DF3490">
        <w:rPr>
          <w:rFonts w:ascii="Calibri" w:hAnsi="Calibri" w:cs="Calibri"/>
          <w:sz w:val="22"/>
          <w:lang w:val="pl-PL"/>
        </w:rPr>
        <w:t xml:space="preserve"> </w:t>
      </w:r>
      <w:r w:rsidR="00DF3490" w:rsidRPr="00DF3490">
        <w:rPr>
          <w:rFonts w:ascii="Tahoma" w:hAnsi="Tahoma" w:cs="Tahoma"/>
          <w:sz w:val="20"/>
        </w:rPr>
        <w:t>na podstawie art. 359 ust. 2 ustawy Prawo zamówień publicznych z zastosowaniem trybu podstawowego bez przeprowadzenia negocjacji na podstawie art. 275 ust. 1 ustawy Prawo zamówień publicznych</w:t>
      </w:r>
      <w:r w:rsidR="00DF3490" w:rsidRPr="00DF3490">
        <w:rPr>
          <w:rFonts w:ascii="Tahoma" w:hAnsi="Tahoma" w:cs="Tahoma"/>
          <w:sz w:val="20"/>
          <w:lang w:val="pl-PL"/>
        </w:rPr>
        <w:t xml:space="preserve"> pn.</w:t>
      </w:r>
    </w:p>
    <w:p w14:paraId="0226302A" w14:textId="77777777" w:rsidR="00DF3490" w:rsidRPr="00DF3490" w:rsidRDefault="00DF3490" w:rsidP="00DF3490">
      <w:pPr>
        <w:pStyle w:val="Tekstpodstawowywcity"/>
        <w:tabs>
          <w:tab w:val="left" w:pos="0"/>
        </w:tabs>
        <w:spacing w:after="0" w:line="276" w:lineRule="auto"/>
        <w:ind w:left="0"/>
        <w:jc w:val="both"/>
        <w:rPr>
          <w:rFonts w:ascii="Calibri" w:hAnsi="Calibri" w:cs="Calibri"/>
          <w:sz w:val="22"/>
        </w:rPr>
      </w:pPr>
    </w:p>
    <w:p w14:paraId="0E127674" w14:textId="77777777" w:rsidR="004D7C38" w:rsidRPr="00DF3490" w:rsidRDefault="004D7C38" w:rsidP="004207AF">
      <w:pPr>
        <w:pStyle w:val="WW-Tekstpodstawowywcity3"/>
        <w:spacing w:after="0" w:line="276" w:lineRule="auto"/>
        <w:ind w:left="0"/>
        <w:jc w:val="center"/>
        <w:rPr>
          <w:rFonts w:ascii="Calibri" w:hAnsi="Calibri" w:cs="Calibri"/>
          <w:b/>
          <w:bCs/>
          <w:sz w:val="22"/>
          <w:szCs w:val="20"/>
          <w:lang w:eastAsia="pl-PL"/>
        </w:rPr>
      </w:pPr>
      <w:r w:rsidRPr="00DF3490">
        <w:rPr>
          <w:rFonts w:ascii="Calibri" w:hAnsi="Calibri" w:cs="Calibri"/>
          <w:b/>
          <w:bCs/>
          <w:sz w:val="22"/>
          <w:szCs w:val="20"/>
          <w:lang w:eastAsia="pl-PL"/>
        </w:rPr>
        <w:t>„</w:t>
      </w:r>
      <w:r w:rsidR="00DF3490" w:rsidRPr="00DF3490">
        <w:rPr>
          <w:rFonts w:ascii="Calibri" w:hAnsi="Calibri" w:cs="Calibri"/>
          <w:b/>
          <w:bCs/>
          <w:sz w:val="22"/>
          <w:szCs w:val="20"/>
          <w:lang w:eastAsia="pl-PL"/>
        </w:rPr>
        <w:t>Ochrona</w:t>
      </w:r>
      <w:r w:rsidRPr="00DF3490">
        <w:rPr>
          <w:rFonts w:ascii="Calibri" w:hAnsi="Calibri" w:cs="Calibri"/>
          <w:b/>
          <w:bCs/>
          <w:sz w:val="22"/>
          <w:szCs w:val="20"/>
          <w:lang w:eastAsia="pl-PL"/>
        </w:rPr>
        <w:t xml:space="preserve"> osób i mienia </w:t>
      </w:r>
      <w:r w:rsidR="00186467" w:rsidRPr="00DF3490">
        <w:rPr>
          <w:rFonts w:ascii="Calibri" w:hAnsi="Calibri" w:cs="Calibri"/>
          <w:b/>
          <w:bCs/>
          <w:sz w:val="22"/>
          <w:szCs w:val="20"/>
          <w:lang w:eastAsia="pl-PL"/>
        </w:rPr>
        <w:t xml:space="preserve">Sądu Rejonowego w </w:t>
      </w:r>
      <w:r w:rsidR="00DF3490" w:rsidRPr="00DF3490">
        <w:rPr>
          <w:rFonts w:ascii="Calibri" w:hAnsi="Calibri" w:cs="Calibri"/>
          <w:b/>
          <w:bCs/>
          <w:sz w:val="22"/>
          <w:szCs w:val="20"/>
          <w:lang w:eastAsia="pl-PL"/>
        </w:rPr>
        <w:t>Zawierciu</w:t>
      </w:r>
      <w:r w:rsidRPr="00DF3490">
        <w:rPr>
          <w:rFonts w:ascii="Calibri" w:hAnsi="Calibri" w:cs="Calibri"/>
          <w:b/>
          <w:bCs/>
          <w:sz w:val="22"/>
          <w:szCs w:val="20"/>
          <w:lang w:eastAsia="pl-PL"/>
        </w:rPr>
        <w:t>”</w:t>
      </w:r>
    </w:p>
    <w:p w14:paraId="755706A6" w14:textId="77777777" w:rsidR="004207AF" w:rsidRPr="00DF3490" w:rsidRDefault="004207AF" w:rsidP="004207AF">
      <w:pPr>
        <w:pStyle w:val="WW-Tekstpodstawowywcity3"/>
        <w:spacing w:after="0" w:line="276" w:lineRule="auto"/>
        <w:ind w:left="0"/>
        <w:jc w:val="center"/>
        <w:rPr>
          <w:rFonts w:ascii="Calibri" w:hAnsi="Calibri" w:cs="Calibri"/>
          <w:b/>
          <w:bCs/>
          <w:sz w:val="22"/>
          <w:szCs w:val="20"/>
          <w:lang w:eastAsia="pl-PL"/>
        </w:rPr>
      </w:pPr>
    </w:p>
    <w:p w14:paraId="26A6FC3A" w14:textId="77777777" w:rsidR="004C3C58" w:rsidRPr="00DF3490" w:rsidRDefault="004C3C58" w:rsidP="004C3C58">
      <w:pPr>
        <w:pStyle w:val="WW-Tekstpodstawowywcity3"/>
        <w:spacing w:after="0" w:line="276" w:lineRule="auto"/>
        <w:ind w:left="0"/>
        <w:jc w:val="both"/>
        <w:rPr>
          <w:rFonts w:ascii="Calibri" w:hAnsi="Calibri" w:cs="Calibri"/>
          <w:sz w:val="22"/>
          <w:szCs w:val="20"/>
        </w:rPr>
      </w:pPr>
      <w:r w:rsidRPr="00DF3490">
        <w:rPr>
          <w:rFonts w:ascii="Calibri" w:hAnsi="Calibri" w:cs="Calibri"/>
          <w:sz w:val="22"/>
          <w:szCs w:val="20"/>
        </w:rPr>
        <w:t>oferuj</w:t>
      </w:r>
      <w:r w:rsidR="00BD51B0" w:rsidRPr="00DF3490">
        <w:rPr>
          <w:rFonts w:ascii="Calibri" w:hAnsi="Calibri" w:cs="Calibri"/>
          <w:sz w:val="22"/>
          <w:szCs w:val="20"/>
        </w:rPr>
        <w:t>ę</w:t>
      </w:r>
      <w:r w:rsidRPr="00DF3490">
        <w:rPr>
          <w:rFonts w:ascii="Calibri" w:hAnsi="Calibri" w:cs="Calibri"/>
          <w:sz w:val="22"/>
          <w:szCs w:val="20"/>
        </w:rPr>
        <w:t xml:space="preserve"> wykonanie</w:t>
      </w:r>
      <w:r w:rsidR="00EF1E68" w:rsidRPr="00DF3490">
        <w:rPr>
          <w:rFonts w:ascii="Calibri" w:hAnsi="Calibri" w:cs="Calibri"/>
          <w:sz w:val="22"/>
          <w:szCs w:val="20"/>
        </w:rPr>
        <w:t xml:space="preserve"> </w:t>
      </w:r>
      <w:r w:rsidRPr="00DF3490">
        <w:rPr>
          <w:rFonts w:ascii="Calibri" w:hAnsi="Calibri" w:cs="Calibri"/>
          <w:sz w:val="22"/>
          <w:szCs w:val="20"/>
        </w:rPr>
        <w:t xml:space="preserve">przedmiotu zamówienia </w:t>
      </w:r>
      <w:r w:rsidR="00EF1E68" w:rsidRPr="00DF3490">
        <w:rPr>
          <w:rFonts w:ascii="Calibri" w:hAnsi="Calibri" w:cs="Calibri"/>
          <w:sz w:val="22"/>
          <w:szCs w:val="20"/>
        </w:rPr>
        <w:t>w zakresie objętym Specyfikacją Warunków Zamówienia (SWZ) wraz z załącznikami</w:t>
      </w:r>
      <w:r w:rsidR="00F35E44" w:rsidRPr="00DF3490">
        <w:rPr>
          <w:rFonts w:ascii="Calibri" w:hAnsi="Calibri" w:cs="Calibri"/>
          <w:sz w:val="22"/>
          <w:szCs w:val="20"/>
        </w:rPr>
        <w:t>.</w:t>
      </w:r>
    </w:p>
    <w:p w14:paraId="6F270287" w14:textId="77777777" w:rsidR="00DF3490" w:rsidRPr="00DF3490" w:rsidRDefault="00DF3490" w:rsidP="00DF3490"/>
    <w:tbl>
      <w:tblPr>
        <w:tblW w:w="104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80"/>
        <w:gridCol w:w="1701"/>
        <w:gridCol w:w="1134"/>
        <w:gridCol w:w="1276"/>
        <w:gridCol w:w="1692"/>
        <w:gridCol w:w="2160"/>
      </w:tblGrid>
      <w:tr w:rsidR="00DF3490" w:rsidRPr="00DF3490" w14:paraId="61E3B2A0" w14:textId="77777777" w:rsidTr="005854A4">
        <w:trPr>
          <w:cantSplit/>
          <w:trHeight w:val="1060"/>
          <w:jc w:val="center"/>
        </w:trPr>
        <w:tc>
          <w:tcPr>
            <w:tcW w:w="2480" w:type="dxa"/>
            <w:tcBorders>
              <w:top w:val="single" w:sz="4" w:space="0" w:color="auto"/>
              <w:left w:val="single" w:sz="4" w:space="0" w:color="auto"/>
              <w:bottom w:val="single" w:sz="4" w:space="0" w:color="auto"/>
              <w:right w:val="single" w:sz="4" w:space="0" w:color="auto"/>
            </w:tcBorders>
          </w:tcPr>
          <w:p w14:paraId="4698DD7E" w14:textId="77777777" w:rsidR="00DF3490" w:rsidRPr="00DF3490" w:rsidRDefault="00DF3490" w:rsidP="006111CA">
            <w:pPr>
              <w:pStyle w:val="Nagwek2"/>
              <w:keepNext w:val="0"/>
              <w:tabs>
                <w:tab w:val="left" w:pos="708"/>
              </w:tabs>
              <w:suppressAutoHyphens/>
              <w:spacing w:before="60" w:line="288" w:lineRule="auto"/>
              <w:rPr>
                <w:rFonts w:ascii="Tahoma" w:hAnsi="Tahoma" w:cs="Tahoma"/>
                <w:sz w:val="16"/>
                <w:szCs w:val="16"/>
              </w:rPr>
            </w:pPr>
            <w:r w:rsidRPr="00DF3490">
              <w:rPr>
                <w:rFonts w:ascii="Tahoma" w:hAnsi="Tahoma" w:cs="Tahoma"/>
                <w:sz w:val="16"/>
                <w:szCs w:val="16"/>
              </w:rPr>
              <w:t>Lp.</w:t>
            </w:r>
          </w:p>
        </w:tc>
        <w:tc>
          <w:tcPr>
            <w:tcW w:w="1701" w:type="dxa"/>
            <w:tcBorders>
              <w:top w:val="single" w:sz="4" w:space="0" w:color="auto"/>
              <w:left w:val="single" w:sz="4" w:space="0" w:color="auto"/>
              <w:bottom w:val="single" w:sz="4" w:space="0" w:color="auto"/>
              <w:right w:val="single" w:sz="4" w:space="0" w:color="auto"/>
            </w:tcBorders>
          </w:tcPr>
          <w:p w14:paraId="71760CB4" w14:textId="77777777" w:rsidR="00DF3490" w:rsidRPr="00DF3490" w:rsidRDefault="00DF3490" w:rsidP="006111CA">
            <w:pPr>
              <w:pStyle w:val="Nagwek2"/>
              <w:keepNext w:val="0"/>
              <w:tabs>
                <w:tab w:val="left" w:pos="708"/>
              </w:tabs>
              <w:suppressAutoHyphens/>
              <w:spacing w:before="60" w:line="288" w:lineRule="auto"/>
              <w:rPr>
                <w:rFonts w:ascii="Tahoma" w:hAnsi="Tahoma" w:cs="Tahoma"/>
                <w:sz w:val="16"/>
                <w:szCs w:val="16"/>
              </w:rPr>
            </w:pPr>
          </w:p>
          <w:p w14:paraId="58D23EBD" w14:textId="77777777" w:rsidR="00DF3490" w:rsidRPr="00DF3490" w:rsidRDefault="00DF3490" w:rsidP="006111CA">
            <w:pPr>
              <w:pStyle w:val="Nagwek2"/>
              <w:keepNext w:val="0"/>
              <w:tabs>
                <w:tab w:val="left" w:pos="708"/>
              </w:tabs>
              <w:suppressAutoHyphens/>
              <w:spacing w:before="60" w:line="288" w:lineRule="auto"/>
              <w:rPr>
                <w:rFonts w:ascii="Tahoma" w:hAnsi="Tahoma" w:cs="Tahoma"/>
                <w:sz w:val="16"/>
                <w:szCs w:val="16"/>
              </w:rPr>
            </w:pPr>
            <w:r w:rsidRPr="00DF3490">
              <w:rPr>
                <w:rFonts w:ascii="Tahoma" w:hAnsi="Tahoma" w:cs="Tahoma"/>
                <w:sz w:val="16"/>
                <w:szCs w:val="16"/>
              </w:rPr>
              <w:t>przedmiot zamówienia</w:t>
            </w:r>
          </w:p>
        </w:tc>
        <w:tc>
          <w:tcPr>
            <w:tcW w:w="1134" w:type="dxa"/>
            <w:tcBorders>
              <w:top w:val="single" w:sz="4" w:space="0" w:color="auto"/>
              <w:left w:val="single" w:sz="4" w:space="0" w:color="auto"/>
              <w:right w:val="single" w:sz="4" w:space="0" w:color="auto"/>
            </w:tcBorders>
          </w:tcPr>
          <w:p w14:paraId="14BDC17D" w14:textId="77777777" w:rsidR="00DF3490" w:rsidRPr="00DF3490" w:rsidRDefault="00DF3490" w:rsidP="006111CA">
            <w:pPr>
              <w:pStyle w:val="Nagwek2"/>
              <w:keepNext w:val="0"/>
              <w:tabs>
                <w:tab w:val="left" w:pos="708"/>
              </w:tabs>
              <w:suppressAutoHyphens/>
              <w:spacing w:before="60" w:line="288" w:lineRule="auto"/>
              <w:rPr>
                <w:rFonts w:ascii="Tahoma" w:hAnsi="Tahoma" w:cs="Tahoma"/>
                <w:sz w:val="16"/>
                <w:szCs w:val="16"/>
              </w:rPr>
            </w:pPr>
          </w:p>
          <w:p w14:paraId="4EB4904E" w14:textId="77777777" w:rsidR="00DF3490" w:rsidRPr="00DF3490" w:rsidRDefault="00DF3490" w:rsidP="006111CA">
            <w:pPr>
              <w:pStyle w:val="Nagwek2"/>
              <w:keepNext w:val="0"/>
              <w:tabs>
                <w:tab w:val="left" w:pos="708"/>
              </w:tabs>
              <w:suppressAutoHyphens/>
              <w:spacing w:before="60" w:line="288" w:lineRule="auto"/>
              <w:rPr>
                <w:rFonts w:ascii="Tahoma" w:hAnsi="Tahoma" w:cs="Tahoma"/>
                <w:sz w:val="16"/>
                <w:szCs w:val="16"/>
              </w:rPr>
            </w:pPr>
            <w:r w:rsidRPr="00DF3490">
              <w:rPr>
                <w:rFonts w:ascii="Tahoma" w:hAnsi="Tahoma" w:cs="Tahoma"/>
                <w:sz w:val="16"/>
                <w:szCs w:val="16"/>
              </w:rPr>
              <w:t>jednostka</w:t>
            </w:r>
          </w:p>
        </w:tc>
        <w:tc>
          <w:tcPr>
            <w:tcW w:w="1276" w:type="dxa"/>
            <w:tcBorders>
              <w:top w:val="single" w:sz="4" w:space="0" w:color="auto"/>
              <w:left w:val="single" w:sz="4" w:space="0" w:color="auto"/>
              <w:bottom w:val="single" w:sz="4" w:space="0" w:color="auto"/>
              <w:right w:val="single" w:sz="4" w:space="0" w:color="auto"/>
            </w:tcBorders>
          </w:tcPr>
          <w:p w14:paraId="0010ED83" w14:textId="77777777" w:rsidR="00DF3490" w:rsidRPr="00DF3490" w:rsidRDefault="00DF3490" w:rsidP="006111CA">
            <w:pPr>
              <w:pStyle w:val="Nagwek2"/>
              <w:keepNext w:val="0"/>
              <w:tabs>
                <w:tab w:val="left" w:pos="708"/>
              </w:tabs>
              <w:suppressAutoHyphens/>
              <w:spacing w:before="60" w:line="288" w:lineRule="auto"/>
              <w:rPr>
                <w:rFonts w:ascii="Tahoma" w:hAnsi="Tahoma" w:cs="Tahoma"/>
                <w:sz w:val="16"/>
                <w:szCs w:val="16"/>
              </w:rPr>
            </w:pPr>
            <w:r w:rsidRPr="00DF3490">
              <w:rPr>
                <w:rFonts w:ascii="Tahoma" w:hAnsi="Tahoma" w:cs="Tahoma"/>
                <w:sz w:val="16"/>
                <w:szCs w:val="16"/>
              </w:rPr>
              <w:t xml:space="preserve">stawka za </w:t>
            </w:r>
          </w:p>
          <w:p w14:paraId="247460A8" w14:textId="77777777" w:rsidR="00DF3490" w:rsidRPr="00DF3490" w:rsidRDefault="00DF3490" w:rsidP="006111CA">
            <w:pPr>
              <w:pStyle w:val="Nagwek2"/>
              <w:keepNext w:val="0"/>
              <w:tabs>
                <w:tab w:val="left" w:pos="708"/>
              </w:tabs>
              <w:suppressAutoHyphens/>
              <w:spacing w:before="60" w:line="288" w:lineRule="auto"/>
              <w:rPr>
                <w:rFonts w:ascii="Tahoma" w:hAnsi="Tahoma" w:cs="Tahoma"/>
                <w:sz w:val="16"/>
                <w:szCs w:val="16"/>
              </w:rPr>
            </w:pPr>
            <w:r w:rsidRPr="00DF3490">
              <w:rPr>
                <w:rFonts w:ascii="Tahoma" w:hAnsi="Tahoma" w:cs="Tahoma"/>
                <w:sz w:val="16"/>
                <w:szCs w:val="16"/>
              </w:rPr>
              <w:t>1 jednostkę w PLN netto</w:t>
            </w:r>
          </w:p>
        </w:tc>
        <w:tc>
          <w:tcPr>
            <w:tcW w:w="1692" w:type="dxa"/>
            <w:tcBorders>
              <w:top w:val="single" w:sz="4" w:space="0" w:color="auto"/>
              <w:left w:val="single" w:sz="4" w:space="0" w:color="auto"/>
              <w:bottom w:val="single" w:sz="4" w:space="0" w:color="auto"/>
              <w:right w:val="single" w:sz="4" w:space="0" w:color="auto"/>
            </w:tcBorders>
          </w:tcPr>
          <w:p w14:paraId="1FACCB00" w14:textId="77777777" w:rsidR="00DF3490" w:rsidRPr="00DF3490" w:rsidRDefault="00DF3490" w:rsidP="006111CA">
            <w:pPr>
              <w:pStyle w:val="Nagwek2"/>
              <w:keepNext w:val="0"/>
              <w:tabs>
                <w:tab w:val="left" w:pos="708"/>
              </w:tabs>
              <w:suppressAutoHyphens/>
              <w:spacing w:before="60" w:line="288" w:lineRule="auto"/>
              <w:rPr>
                <w:rFonts w:ascii="Tahoma" w:hAnsi="Tahoma" w:cs="Tahoma"/>
                <w:sz w:val="16"/>
                <w:szCs w:val="16"/>
              </w:rPr>
            </w:pPr>
            <w:r w:rsidRPr="00DF3490">
              <w:rPr>
                <w:rFonts w:ascii="Tahoma" w:hAnsi="Tahoma" w:cs="Tahoma"/>
                <w:sz w:val="16"/>
                <w:szCs w:val="16"/>
              </w:rPr>
              <w:t>prognozowana maksymalna ilość jednostek w 12 miesiącach</w:t>
            </w:r>
          </w:p>
        </w:tc>
        <w:tc>
          <w:tcPr>
            <w:tcW w:w="2160" w:type="dxa"/>
            <w:tcBorders>
              <w:top w:val="single" w:sz="4" w:space="0" w:color="auto"/>
              <w:left w:val="single" w:sz="4" w:space="0" w:color="auto"/>
              <w:bottom w:val="single" w:sz="4" w:space="0" w:color="auto"/>
              <w:right w:val="single" w:sz="4" w:space="0" w:color="auto"/>
            </w:tcBorders>
          </w:tcPr>
          <w:p w14:paraId="42F4886E" w14:textId="77777777" w:rsidR="00DF3490" w:rsidRPr="00DF3490" w:rsidRDefault="00DF3490" w:rsidP="006111CA">
            <w:pPr>
              <w:pStyle w:val="Nagwek2"/>
              <w:keepNext w:val="0"/>
              <w:tabs>
                <w:tab w:val="left" w:pos="708"/>
              </w:tabs>
              <w:suppressAutoHyphens/>
              <w:spacing w:before="60" w:line="288" w:lineRule="auto"/>
              <w:rPr>
                <w:rFonts w:ascii="Tahoma" w:hAnsi="Tahoma" w:cs="Tahoma"/>
                <w:sz w:val="16"/>
                <w:szCs w:val="16"/>
              </w:rPr>
            </w:pPr>
          </w:p>
          <w:p w14:paraId="3A22BE1A" w14:textId="77777777" w:rsidR="00DF3490" w:rsidRPr="00DF3490" w:rsidRDefault="00DF3490" w:rsidP="006111CA">
            <w:pPr>
              <w:pStyle w:val="Nagwek2"/>
              <w:keepNext w:val="0"/>
              <w:tabs>
                <w:tab w:val="left" w:pos="708"/>
              </w:tabs>
              <w:suppressAutoHyphens/>
              <w:spacing w:before="60" w:line="288" w:lineRule="auto"/>
              <w:rPr>
                <w:rFonts w:ascii="Tahoma" w:hAnsi="Tahoma" w:cs="Tahoma"/>
                <w:sz w:val="16"/>
                <w:szCs w:val="16"/>
              </w:rPr>
            </w:pPr>
            <w:r w:rsidRPr="00DF3490">
              <w:rPr>
                <w:rFonts w:ascii="Tahoma" w:hAnsi="Tahoma" w:cs="Tahoma"/>
                <w:sz w:val="16"/>
                <w:szCs w:val="16"/>
              </w:rPr>
              <w:t>łączna wartość zamówienia netto w PLN</w:t>
            </w:r>
          </w:p>
        </w:tc>
      </w:tr>
      <w:tr w:rsidR="00DF3490" w:rsidRPr="00DF3490" w14:paraId="7EC1B18A" w14:textId="77777777" w:rsidTr="005854A4">
        <w:trPr>
          <w:cantSplit/>
          <w:trHeight w:val="361"/>
          <w:jc w:val="center"/>
        </w:trPr>
        <w:tc>
          <w:tcPr>
            <w:tcW w:w="2480" w:type="dxa"/>
            <w:tcBorders>
              <w:top w:val="nil"/>
              <w:left w:val="single" w:sz="4" w:space="0" w:color="auto"/>
              <w:bottom w:val="single" w:sz="4" w:space="0" w:color="auto"/>
              <w:right w:val="single" w:sz="4" w:space="0" w:color="auto"/>
            </w:tcBorders>
          </w:tcPr>
          <w:p w14:paraId="77489364" w14:textId="77777777" w:rsidR="00DF3490" w:rsidRPr="00DF3490" w:rsidRDefault="00DF3490" w:rsidP="006111CA">
            <w:pPr>
              <w:pStyle w:val="Nagwek2"/>
              <w:keepNext w:val="0"/>
              <w:tabs>
                <w:tab w:val="left" w:pos="708"/>
              </w:tabs>
              <w:suppressAutoHyphens/>
              <w:spacing w:before="60" w:line="288" w:lineRule="auto"/>
              <w:rPr>
                <w:rFonts w:ascii="Tahoma" w:hAnsi="Tahoma" w:cs="Tahoma"/>
                <w:b w:val="0"/>
                <w:sz w:val="16"/>
                <w:szCs w:val="16"/>
              </w:rPr>
            </w:pPr>
            <w:r w:rsidRPr="00DF3490">
              <w:rPr>
                <w:rFonts w:ascii="Tahoma" w:hAnsi="Tahoma" w:cs="Tahoma"/>
                <w:b w:val="0"/>
                <w:sz w:val="16"/>
                <w:szCs w:val="16"/>
              </w:rPr>
              <w:t>a</w:t>
            </w:r>
          </w:p>
        </w:tc>
        <w:tc>
          <w:tcPr>
            <w:tcW w:w="1701" w:type="dxa"/>
            <w:tcBorders>
              <w:top w:val="nil"/>
              <w:left w:val="single" w:sz="4" w:space="0" w:color="auto"/>
              <w:bottom w:val="single" w:sz="4" w:space="0" w:color="auto"/>
              <w:right w:val="single" w:sz="4" w:space="0" w:color="auto"/>
            </w:tcBorders>
          </w:tcPr>
          <w:p w14:paraId="364B596B" w14:textId="77777777" w:rsidR="00DF3490" w:rsidRPr="00DF3490" w:rsidRDefault="00DF3490" w:rsidP="006111CA">
            <w:pPr>
              <w:pStyle w:val="Nagwek2"/>
              <w:keepNext w:val="0"/>
              <w:tabs>
                <w:tab w:val="left" w:pos="708"/>
              </w:tabs>
              <w:suppressAutoHyphens/>
              <w:spacing w:before="60" w:line="288" w:lineRule="auto"/>
              <w:rPr>
                <w:rFonts w:ascii="Tahoma" w:hAnsi="Tahoma" w:cs="Tahoma"/>
                <w:b w:val="0"/>
                <w:sz w:val="16"/>
                <w:szCs w:val="16"/>
              </w:rPr>
            </w:pPr>
            <w:r w:rsidRPr="00DF3490">
              <w:rPr>
                <w:rFonts w:ascii="Tahoma" w:hAnsi="Tahoma" w:cs="Tahoma"/>
                <w:b w:val="0"/>
                <w:sz w:val="16"/>
                <w:szCs w:val="16"/>
              </w:rPr>
              <w:t>b</w:t>
            </w:r>
          </w:p>
        </w:tc>
        <w:tc>
          <w:tcPr>
            <w:tcW w:w="1134" w:type="dxa"/>
            <w:tcBorders>
              <w:top w:val="nil"/>
              <w:left w:val="single" w:sz="4" w:space="0" w:color="auto"/>
              <w:bottom w:val="single" w:sz="4" w:space="0" w:color="auto"/>
              <w:right w:val="single" w:sz="4" w:space="0" w:color="auto"/>
            </w:tcBorders>
          </w:tcPr>
          <w:p w14:paraId="03B21B8B" w14:textId="77777777" w:rsidR="00DF3490" w:rsidRPr="00DF3490" w:rsidRDefault="00DF3490" w:rsidP="006111CA">
            <w:pPr>
              <w:pStyle w:val="Nagwek2"/>
              <w:keepNext w:val="0"/>
              <w:tabs>
                <w:tab w:val="left" w:pos="708"/>
              </w:tabs>
              <w:suppressAutoHyphens/>
              <w:spacing w:before="60" w:line="288" w:lineRule="auto"/>
              <w:rPr>
                <w:rFonts w:ascii="Tahoma" w:hAnsi="Tahoma" w:cs="Tahoma"/>
                <w:b w:val="0"/>
                <w:sz w:val="16"/>
                <w:szCs w:val="16"/>
              </w:rPr>
            </w:pPr>
            <w:r w:rsidRPr="00DF3490">
              <w:rPr>
                <w:rFonts w:ascii="Tahoma" w:hAnsi="Tahoma" w:cs="Tahoma"/>
                <w:b w:val="0"/>
                <w:sz w:val="16"/>
                <w:szCs w:val="16"/>
              </w:rPr>
              <w:t>c</w:t>
            </w:r>
          </w:p>
        </w:tc>
        <w:tc>
          <w:tcPr>
            <w:tcW w:w="1276" w:type="dxa"/>
            <w:tcBorders>
              <w:top w:val="nil"/>
              <w:left w:val="single" w:sz="4" w:space="0" w:color="auto"/>
              <w:bottom w:val="single" w:sz="4" w:space="0" w:color="auto"/>
              <w:right w:val="single" w:sz="4" w:space="0" w:color="auto"/>
            </w:tcBorders>
          </w:tcPr>
          <w:p w14:paraId="62D7436A" w14:textId="77777777" w:rsidR="00DF3490" w:rsidRPr="00DF3490" w:rsidRDefault="00DF3490" w:rsidP="006111CA">
            <w:pPr>
              <w:pStyle w:val="Nagwek2"/>
              <w:keepNext w:val="0"/>
              <w:tabs>
                <w:tab w:val="left" w:pos="708"/>
              </w:tabs>
              <w:suppressAutoHyphens/>
              <w:spacing w:before="60" w:line="288" w:lineRule="auto"/>
              <w:rPr>
                <w:rFonts w:ascii="Tahoma" w:hAnsi="Tahoma" w:cs="Tahoma"/>
                <w:b w:val="0"/>
                <w:sz w:val="16"/>
                <w:szCs w:val="16"/>
              </w:rPr>
            </w:pPr>
            <w:r w:rsidRPr="00DF3490">
              <w:rPr>
                <w:rFonts w:ascii="Tahoma" w:hAnsi="Tahoma" w:cs="Tahoma"/>
                <w:b w:val="0"/>
                <w:sz w:val="16"/>
                <w:szCs w:val="16"/>
              </w:rPr>
              <w:t>d</w:t>
            </w:r>
          </w:p>
        </w:tc>
        <w:tc>
          <w:tcPr>
            <w:tcW w:w="1692" w:type="dxa"/>
            <w:tcBorders>
              <w:top w:val="nil"/>
              <w:left w:val="single" w:sz="4" w:space="0" w:color="auto"/>
              <w:bottom w:val="single" w:sz="4" w:space="0" w:color="auto"/>
              <w:right w:val="single" w:sz="4" w:space="0" w:color="auto"/>
            </w:tcBorders>
          </w:tcPr>
          <w:p w14:paraId="774221E1" w14:textId="77777777" w:rsidR="00DF3490" w:rsidRPr="00DF3490" w:rsidRDefault="00DF3490" w:rsidP="006111CA">
            <w:pPr>
              <w:pStyle w:val="Nagwek2"/>
              <w:keepNext w:val="0"/>
              <w:tabs>
                <w:tab w:val="left" w:pos="708"/>
              </w:tabs>
              <w:suppressAutoHyphens/>
              <w:spacing w:before="60" w:line="288" w:lineRule="auto"/>
              <w:rPr>
                <w:rFonts w:ascii="Tahoma" w:hAnsi="Tahoma" w:cs="Tahoma"/>
                <w:b w:val="0"/>
                <w:sz w:val="16"/>
                <w:szCs w:val="16"/>
              </w:rPr>
            </w:pPr>
            <w:r w:rsidRPr="00DF3490">
              <w:rPr>
                <w:rFonts w:ascii="Tahoma" w:hAnsi="Tahoma" w:cs="Tahoma"/>
                <w:b w:val="0"/>
                <w:sz w:val="16"/>
                <w:szCs w:val="16"/>
              </w:rPr>
              <w:t>e</w:t>
            </w:r>
          </w:p>
        </w:tc>
        <w:tc>
          <w:tcPr>
            <w:tcW w:w="2160" w:type="dxa"/>
            <w:tcBorders>
              <w:top w:val="nil"/>
              <w:left w:val="single" w:sz="4" w:space="0" w:color="auto"/>
              <w:bottom w:val="single" w:sz="4" w:space="0" w:color="auto"/>
              <w:right w:val="single" w:sz="4" w:space="0" w:color="auto"/>
            </w:tcBorders>
          </w:tcPr>
          <w:p w14:paraId="3F1AB5EA" w14:textId="77777777" w:rsidR="00DF3490" w:rsidRPr="00DF3490" w:rsidRDefault="00DF3490" w:rsidP="006111CA">
            <w:pPr>
              <w:pStyle w:val="Nagwek2"/>
              <w:keepNext w:val="0"/>
              <w:tabs>
                <w:tab w:val="left" w:pos="708"/>
              </w:tabs>
              <w:suppressAutoHyphens/>
              <w:spacing w:before="60" w:line="288" w:lineRule="auto"/>
              <w:rPr>
                <w:rFonts w:ascii="Tahoma" w:hAnsi="Tahoma" w:cs="Tahoma"/>
                <w:b w:val="0"/>
                <w:sz w:val="16"/>
                <w:szCs w:val="16"/>
              </w:rPr>
            </w:pPr>
            <w:r w:rsidRPr="00DF3490">
              <w:rPr>
                <w:rFonts w:ascii="Tahoma" w:hAnsi="Tahoma" w:cs="Tahoma"/>
                <w:b w:val="0"/>
                <w:sz w:val="16"/>
                <w:szCs w:val="16"/>
              </w:rPr>
              <w:t>F</w:t>
            </w:r>
          </w:p>
        </w:tc>
      </w:tr>
      <w:tr w:rsidR="00DF3490" w:rsidRPr="00DF3490" w14:paraId="4605A8D7" w14:textId="77777777" w:rsidTr="005854A4">
        <w:trPr>
          <w:cantSplit/>
          <w:trHeight w:val="505"/>
          <w:jc w:val="center"/>
        </w:trPr>
        <w:tc>
          <w:tcPr>
            <w:tcW w:w="2480" w:type="dxa"/>
            <w:tcBorders>
              <w:top w:val="single" w:sz="4" w:space="0" w:color="auto"/>
              <w:left w:val="single" w:sz="4" w:space="0" w:color="auto"/>
              <w:right w:val="single" w:sz="4" w:space="0" w:color="auto"/>
            </w:tcBorders>
          </w:tcPr>
          <w:p w14:paraId="67C4EBAC" w14:textId="77777777" w:rsidR="00DF3490" w:rsidRPr="00DF3490" w:rsidRDefault="00DF3490" w:rsidP="006111CA">
            <w:pPr>
              <w:pStyle w:val="Nagwek2"/>
              <w:keepNext w:val="0"/>
              <w:tabs>
                <w:tab w:val="left" w:pos="708"/>
              </w:tabs>
              <w:suppressAutoHyphens/>
              <w:spacing w:before="60" w:line="288" w:lineRule="auto"/>
              <w:rPr>
                <w:rFonts w:ascii="Tahoma" w:hAnsi="Tahoma" w:cs="Tahoma"/>
                <w:sz w:val="16"/>
                <w:szCs w:val="16"/>
              </w:rPr>
            </w:pPr>
            <w:r w:rsidRPr="00DF3490">
              <w:rPr>
                <w:rFonts w:ascii="Tahoma" w:hAnsi="Tahoma" w:cs="Tahoma"/>
                <w:sz w:val="16"/>
                <w:szCs w:val="16"/>
              </w:rPr>
              <w:t>OBIEKT 1</w:t>
            </w:r>
          </w:p>
          <w:p w14:paraId="08921F19" w14:textId="77777777" w:rsidR="00DF3490" w:rsidRPr="00DF3490" w:rsidRDefault="00DF3490" w:rsidP="006111CA">
            <w:pPr>
              <w:pStyle w:val="Nagwek2"/>
              <w:tabs>
                <w:tab w:val="left" w:pos="708"/>
              </w:tabs>
              <w:suppressAutoHyphens/>
              <w:spacing w:before="60" w:line="288" w:lineRule="auto"/>
              <w:rPr>
                <w:rFonts w:ascii="Tahoma" w:hAnsi="Tahoma" w:cs="Tahoma"/>
                <w:b w:val="0"/>
                <w:sz w:val="16"/>
                <w:szCs w:val="16"/>
              </w:rPr>
            </w:pPr>
            <w:r w:rsidRPr="00DF3490">
              <w:rPr>
                <w:rFonts w:ascii="Tahoma" w:hAnsi="Tahoma" w:cs="Tahoma"/>
                <w:b w:val="0"/>
                <w:sz w:val="16"/>
                <w:szCs w:val="16"/>
              </w:rPr>
              <w:t>Zawiercie, ul. Leśna 4</w:t>
            </w:r>
          </w:p>
        </w:tc>
        <w:tc>
          <w:tcPr>
            <w:tcW w:w="1701" w:type="dxa"/>
            <w:tcBorders>
              <w:top w:val="single" w:sz="4" w:space="0" w:color="auto"/>
              <w:left w:val="single" w:sz="4" w:space="0" w:color="auto"/>
              <w:bottom w:val="single" w:sz="4" w:space="0" w:color="auto"/>
              <w:right w:val="single" w:sz="4" w:space="0" w:color="auto"/>
            </w:tcBorders>
          </w:tcPr>
          <w:p w14:paraId="68BFADFD" w14:textId="77777777" w:rsidR="00DF3490" w:rsidRPr="00DF3490" w:rsidRDefault="00DF3490" w:rsidP="006111CA">
            <w:pPr>
              <w:pStyle w:val="Nagwek2"/>
              <w:keepNext w:val="0"/>
              <w:tabs>
                <w:tab w:val="left" w:pos="708"/>
              </w:tabs>
              <w:suppressAutoHyphens/>
              <w:spacing w:before="60"/>
              <w:rPr>
                <w:rFonts w:ascii="Tahoma" w:hAnsi="Tahoma" w:cs="Tahoma"/>
                <w:b w:val="0"/>
                <w:sz w:val="16"/>
                <w:szCs w:val="16"/>
              </w:rPr>
            </w:pPr>
            <w:r w:rsidRPr="00DF3490">
              <w:rPr>
                <w:rFonts w:ascii="Tahoma" w:hAnsi="Tahoma" w:cs="Tahoma"/>
                <w:b w:val="0"/>
                <w:sz w:val="16"/>
                <w:szCs w:val="16"/>
              </w:rPr>
              <w:t>kwalifikowany pracownik ochrony</w:t>
            </w:r>
          </w:p>
        </w:tc>
        <w:tc>
          <w:tcPr>
            <w:tcW w:w="1134" w:type="dxa"/>
            <w:tcBorders>
              <w:top w:val="single" w:sz="4" w:space="0" w:color="auto"/>
              <w:left w:val="single" w:sz="4" w:space="0" w:color="auto"/>
              <w:bottom w:val="single" w:sz="4" w:space="0" w:color="auto"/>
              <w:right w:val="single" w:sz="4" w:space="0" w:color="auto"/>
            </w:tcBorders>
          </w:tcPr>
          <w:p w14:paraId="1C82ADAF" w14:textId="77777777" w:rsidR="00DF3490" w:rsidRPr="00DF3490" w:rsidRDefault="00DF3490" w:rsidP="006111CA">
            <w:pPr>
              <w:pStyle w:val="Nagwek2"/>
              <w:keepNext w:val="0"/>
              <w:tabs>
                <w:tab w:val="left" w:pos="708"/>
              </w:tabs>
              <w:suppressAutoHyphens/>
              <w:spacing w:before="60"/>
              <w:rPr>
                <w:rFonts w:ascii="Tahoma" w:hAnsi="Tahoma" w:cs="Tahoma"/>
                <w:b w:val="0"/>
                <w:sz w:val="16"/>
                <w:szCs w:val="16"/>
              </w:rPr>
            </w:pPr>
            <w:r w:rsidRPr="00DF3490">
              <w:rPr>
                <w:rFonts w:ascii="Tahoma" w:hAnsi="Tahoma" w:cs="Tahoma"/>
                <w:b w:val="0"/>
                <w:sz w:val="16"/>
                <w:szCs w:val="16"/>
              </w:rPr>
              <w:t>godzina</w:t>
            </w:r>
          </w:p>
        </w:tc>
        <w:tc>
          <w:tcPr>
            <w:tcW w:w="1276" w:type="dxa"/>
            <w:tcBorders>
              <w:top w:val="single" w:sz="4" w:space="0" w:color="auto"/>
              <w:left w:val="single" w:sz="4" w:space="0" w:color="auto"/>
              <w:bottom w:val="single" w:sz="4" w:space="0" w:color="auto"/>
              <w:right w:val="single" w:sz="4" w:space="0" w:color="auto"/>
            </w:tcBorders>
          </w:tcPr>
          <w:p w14:paraId="5C4DE631" w14:textId="77777777" w:rsidR="00DF3490" w:rsidRPr="00DF3490" w:rsidRDefault="00DF3490" w:rsidP="006111CA">
            <w:pPr>
              <w:pStyle w:val="Nagwek2"/>
              <w:keepNext w:val="0"/>
              <w:tabs>
                <w:tab w:val="left" w:pos="708"/>
              </w:tabs>
              <w:suppressAutoHyphens/>
              <w:spacing w:before="60"/>
              <w:rPr>
                <w:rFonts w:ascii="Tahoma" w:hAnsi="Tahoma" w:cs="Tahoma"/>
                <w:b w:val="0"/>
                <w:sz w:val="16"/>
                <w:szCs w:val="16"/>
              </w:rPr>
            </w:pPr>
          </w:p>
        </w:tc>
        <w:tc>
          <w:tcPr>
            <w:tcW w:w="1692" w:type="dxa"/>
            <w:tcBorders>
              <w:top w:val="single" w:sz="4" w:space="0" w:color="auto"/>
              <w:left w:val="single" w:sz="4" w:space="0" w:color="auto"/>
              <w:bottom w:val="single" w:sz="4" w:space="0" w:color="auto"/>
              <w:right w:val="single" w:sz="4" w:space="0" w:color="auto"/>
            </w:tcBorders>
          </w:tcPr>
          <w:p w14:paraId="3384DAEA" w14:textId="7A539FC9" w:rsidR="00DF3490" w:rsidRPr="002D60FA" w:rsidRDefault="00DC519D" w:rsidP="006111CA">
            <w:pPr>
              <w:pStyle w:val="Nagwek2"/>
              <w:keepNext w:val="0"/>
              <w:tabs>
                <w:tab w:val="left" w:pos="708"/>
              </w:tabs>
              <w:suppressAutoHyphens/>
              <w:spacing w:before="60"/>
              <w:rPr>
                <w:rFonts w:ascii="Tahoma" w:hAnsi="Tahoma" w:cs="Tahoma"/>
                <w:sz w:val="16"/>
                <w:szCs w:val="16"/>
              </w:rPr>
            </w:pPr>
            <w:r>
              <w:rPr>
                <w:rFonts w:ascii="Tahoma" w:hAnsi="Tahoma" w:cs="Tahoma"/>
                <w:sz w:val="16"/>
                <w:szCs w:val="16"/>
              </w:rPr>
              <w:t>10927</w:t>
            </w:r>
          </w:p>
        </w:tc>
        <w:tc>
          <w:tcPr>
            <w:tcW w:w="2160" w:type="dxa"/>
            <w:tcBorders>
              <w:top w:val="single" w:sz="4" w:space="0" w:color="auto"/>
              <w:left w:val="single" w:sz="4" w:space="0" w:color="auto"/>
              <w:bottom w:val="single" w:sz="4" w:space="0" w:color="auto"/>
              <w:right w:val="single" w:sz="4" w:space="0" w:color="auto"/>
            </w:tcBorders>
            <w:vAlign w:val="bottom"/>
          </w:tcPr>
          <w:p w14:paraId="0ACF192E" w14:textId="77777777" w:rsidR="00DF3490" w:rsidRPr="00DF3490" w:rsidRDefault="00DF3490" w:rsidP="006111CA">
            <w:pPr>
              <w:pStyle w:val="Nagwek2"/>
              <w:keepNext w:val="0"/>
              <w:tabs>
                <w:tab w:val="left" w:pos="708"/>
              </w:tabs>
              <w:suppressAutoHyphens/>
              <w:spacing w:before="60"/>
              <w:jc w:val="right"/>
              <w:rPr>
                <w:rFonts w:ascii="Tahoma" w:hAnsi="Tahoma" w:cs="Tahoma"/>
                <w:b w:val="0"/>
                <w:sz w:val="16"/>
                <w:szCs w:val="16"/>
              </w:rPr>
            </w:pPr>
          </w:p>
        </w:tc>
      </w:tr>
      <w:tr w:rsidR="00DF3490" w:rsidRPr="00DF3490" w14:paraId="2301D148" w14:textId="77777777" w:rsidTr="005854A4">
        <w:trPr>
          <w:cantSplit/>
          <w:trHeight w:val="670"/>
          <w:jc w:val="center"/>
        </w:trPr>
        <w:tc>
          <w:tcPr>
            <w:tcW w:w="2480" w:type="dxa"/>
            <w:tcBorders>
              <w:top w:val="single" w:sz="4" w:space="0" w:color="auto"/>
              <w:left w:val="single" w:sz="4" w:space="0" w:color="auto"/>
              <w:bottom w:val="single" w:sz="4" w:space="0" w:color="auto"/>
              <w:right w:val="single" w:sz="4" w:space="0" w:color="auto"/>
            </w:tcBorders>
          </w:tcPr>
          <w:p w14:paraId="622B239C" w14:textId="77777777" w:rsidR="00DF3490" w:rsidRPr="00DF3490" w:rsidRDefault="00DF3490" w:rsidP="006111CA">
            <w:pPr>
              <w:pStyle w:val="Nagwek2"/>
              <w:tabs>
                <w:tab w:val="left" w:pos="708"/>
              </w:tabs>
              <w:suppressAutoHyphens/>
              <w:spacing w:before="60" w:line="288" w:lineRule="auto"/>
              <w:rPr>
                <w:rFonts w:ascii="Tahoma" w:hAnsi="Tahoma" w:cs="Tahoma"/>
                <w:sz w:val="16"/>
                <w:szCs w:val="16"/>
              </w:rPr>
            </w:pPr>
            <w:r w:rsidRPr="00DF3490">
              <w:rPr>
                <w:rFonts w:ascii="Tahoma" w:hAnsi="Tahoma" w:cs="Tahoma"/>
                <w:sz w:val="16"/>
                <w:szCs w:val="16"/>
              </w:rPr>
              <w:t>OBIEKT 2</w:t>
            </w:r>
          </w:p>
          <w:p w14:paraId="2C01F9E8" w14:textId="77777777" w:rsidR="00DF3490" w:rsidRPr="00DF3490" w:rsidRDefault="00DF3490" w:rsidP="006111CA">
            <w:pPr>
              <w:rPr>
                <w:rFonts w:ascii="Tahoma" w:hAnsi="Tahoma" w:cs="Tahoma"/>
                <w:sz w:val="16"/>
                <w:szCs w:val="16"/>
              </w:rPr>
            </w:pPr>
            <w:r w:rsidRPr="00DF3490">
              <w:rPr>
                <w:rFonts w:ascii="Tahoma" w:hAnsi="Tahoma" w:cs="Tahoma"/>
                <w:sz w:val="16"/>
                <w:szCs w:val="16"/>
              </w:rPr>
              <w:t>Zawiercie, ul. Paderewskiego 12</w:t>
            </w:r>
          </w:p>
        </w:tc>
        <w:tc>
          <w:tcPr>
            <w:tcW w:w="1701" w:type="dxa"/>
            <w:tcBorders>
              <w:top w:val="single" w:sz="4" w:space="0" w:color="auto"/>
              <w:left w:val="single" w:sz="4" w:space="0" w:color="auto"/>
              <w:bottom w:val="single" w:sz="4" w:space="0" w:color="auto"/>
              <w:right w:val="single" w:sz="4" w:space="0" w:color="auto"/>
            </w:tcBorders>
          </w:tcPr>
          <w:p w14:paraId="62DCF1C6" w14:textId="77777777" w:rsidR="00DF3490" w:rsidRPr="00DF3490" w:rsidRDefault="00DF3490" w:rsidP="006111CA">
            <w:pPr>
              <w:pStyle w:val="Nagwek2"/>
              <w:tabs>
                <w:tab w:val="left" w:pos="708"/>
              </w:tabs>
              <w:suppressAutoHyphens/>
              <w:spacing w:before="60"/>
              <w:rPr>
                <w:rFonts w:ascii="Tahoma" w:hAnsi="Tahoma" w:cs="Tahoma"/>
                <w:b w:val="0"/>
                <w:sz w:val="16"/>
                <w:szCs w:val="16"/>
              </w:rPr>
            </w:pPr>
            <w:r w:rsidRPr="00DF3490">
              <w:rPr>
                <w:rFonts w:ascii="Tahoma" w:hAnsi="Tahoma" w:cs="Tahoma"/>
                <w:b w:val="0"/>
                <w:sz w:val="16"/>
                <w:szCs w:val="16"/>
              </w:rPr>
              <w:t>kwalifikowany</w:t>
            </w:r>
          </w:p>
          <w:p w14:paraId="5134377C" w14:textId="77777777" w:rsidR="00DF3490" w:rsidRPr="00DF3490" w:rsidRDefault="00DF3490" w:rsidP="006111CA">
            <w:pPr>
              <w:pStyle w:val="Nagwek2"/>
              <w:tabs>
                <w:tab w:val="left" w:pos="708"/>
              </w:tabs>
              <w:suppressAutoHyphens/>
              <w:spacing w:before="60"/>
              <w:rPr>
                <w:rFonts w:ascii="Tahoma" w:hAnsi="Tahoma" w:cs="Tahoma"/>
                <w:b w:val="0"/>
                <w:sz w:val="16"/>
                <w:szCs w:val="16"/>
              </w:rPr>
            </w:pPr>
            <w:r w:rsidRPr="00DF3490">
              <w:rPr>
                <w:rFonts w:ascii="Tahoma" w:hAnsi="Tahoma" w:cs="Tahoma"/>
                <w:b w:val="0"/>
                <w:sz w:val="16"/>
                <w:szCs w:val="16"/>
              </w:rPr>
              <w:t>pracownik ochrony</w:t>
            </w:r>
          </w:p>
        </w:tc>
        <w:tc>
          <w:tcPr>
            <w:tcW w:w="1134" w:type="dxa"/>
            <w:tcBorders>
              <w:top w:val="single" w:sz="4" w:space="0" w:color="auto"/>
              <w:left w:val="single" w:sz="4" w:space="0" w:color="auto"/>
              <w:bottom w:val="single" w:sz="4" w:space="0" w:color="auto"/>
              <w:right w:val="single" w:sz="4" w:space="0" w:color="auto"/>
            </w:tcBorders>
          </w:tcPr>
          <w:p w14:paraId="5B4161DE" w14:textId="77777777" w:rsidR="00DF3490" w:rsidRPr="00DF3490" w:rsidRDefault="00DF3490" w:rsidP="006111CA">
            <w:pPr>
              <w:pStyle w:val="Nagwek2"/>
              <w:tabs>
                <w:tab w:val="left" w:pos="708"/>
              </w:tabs>
              <w:suppressAutoHyphens/>
              <w:spacing w:before="60"/>
              <w:rPr>
                <w:rFonts w:ascii="Tahoma" w:hAnsi="Tahoma" w:cs="Tahoma"/>
                <w:b w:val="0"/>
                <w:sz w:val="16"/>
                <w:szCs w:val="16"/>
              </w:rPr>
            </w:pPr>
            <w:r w:rsidRPr="00DF3490">
              <w:rPr>
                <w:rFonts w:ascii="Tahoma" w:hAnsi="Tahoma" w:cs="Tahoma"/>
                <w:b w:val="0"/>
                <w:sz w:val="16"/>
                <w:szCs w:val="16"/>
              </w:rPr>
              <w:t>godzina</w:t>
            </w:r>
          </w:p>
        </w:tc>
        <w:tc>
          <w:tcPr>
            <w:tcW w:w="1276" w:type="dxa"/>
            <w:tcBorders>
              <w:top w:val="single" w:sz="4" w:space="0" w:color="auto"/>
              <w:left w:val="single" w:sz="4" w:space="0" w:color="auto"/>
              <w:bottom w:val="single" w:sz="4" w:space="0" w:color="auto"/>
              <w:right w:val="single" w:sz="4" w:space="0" w:color="auto"/>
            </w:tcBorders>
          </w:tcPr>
          <w:p w14:paraId="765468F9" w14:textId="77777777" w:rsidR="00DF3490" w:rsidRPr="00DF3490" w:rsidRDefault="00DF3490" w:rsidP="006111CA">
            <w:pPr>
              <w:rPr>
                <w:rFonts w:ascii="Tahoma" w:hAnsi="Tahoma" w:cs="Tahoma"/>
                <w:sz w:val="16"/>
                <w:szCs w:val="16"/>
              </w:rPr>
            </w:pPr>
          </w:p>
        </w:tc>
        <w:tc>
          <w:tcPr>
            <w:tcW w:w="1692" w:type="dxa"/>
            <w:tcBorders>
              <w:top w:val="single" w:sz="4" w:space="0" w:color="auto"/>
              <w:left w:val="single" w:sz="4" w:space="0" w:color="auto"/>
              <w:bottom w:val="single" w:sz="4" w:space="0" w:color="auto"/>
              <w:right w:val="single" w:sz="4" w:space="0" w:color="auto"/>
            </w:tcBorders>
          </w:tcPr>
          <w:p w14:paraId="1F4C04CE" w14:textId="78550A5B" w:rsidR="00DF3490" w:rsidRPr="002D60FA" w:rsidRDefault="00DC519D" w:rsidP="006111CA">
            <w:pPr>
              <w:pStyle w:val="Nagwek2"/>
              <w:tabs>
                <w:tab w:val="left" w:pos="708"/>
              </w:tabs>
              <w:suppressAutoHyphens/>
              <w:spacing w:before="60"/>
              <w:rPr>
                <w:rFonts w:ascii="Tahoma" w:hAnsi="Tahoma" w:cs="Tahoma"/>
                <w:sz w:val="16"/>
                <w:szCs w:val="16"/>
              </w:rPr>
            </w:pPr>
            <w:r>
              <w:rPr>
                <w:rFonts w:ascii="Tahoma" w:hAnsi="Tahoma" w:cs="Tahoma"/>
                <w:sz w:val="16"/>
                <w:szCs w:val="16"/>
              </w:rPr>
              <w:t>2563</w:t>
            </w:r>
          </w:p>
        </w:tc>
        <w:tc>
          <w:tcPr>
            <w:tcW w:w="2160" w:type="dxa"/>
            <w:tcBorders>
              <w:top w:val="single" w:sz="4" w:space="0" w:color="auto"/>
              <w:left w:val="single" w:sz="4" w:space="0" w:color="auto"/>
              <w:bottom w:val="single" w:sz="4" w:space="0" w:color="auto"/>
              <w:right w:val="single" w:sz="4" w:space="0" w:color="auto"/>
            </w:tcBorders>
          </w:tcPr>
          <w:p w14:paraId="42611F7D" w14:textId="77777777" w:rsidR="00DF3490" w:rsidRPr="00DF3490" w:rsidRDefault="00DF3490" w:rsidP="006111CA">
            <w:pPr>
              <w:rPr>
                <w:rFonts w:ascii="Tahoma" w:hAnsi="Tahoma" w:cs="Tahoma"/>
                <w:sz w:val="16"/>
                <w:szCs w:val="16"/>
              </w:rPr>
            </w:pPr>
          </w:p>
        </w:tc>
      </w:tr>
      <w:tr w:rsidR="00EB32C8" w:rsidRPr="00DF3490" w14:paraId="3C953428" w14:textId="77777777" w:rsidTr="005854A4">
        <w:trPr>
          <w:cantSplit/>
          <w:trHeight w:val="670"/>
          <w:jc w:val="center"/>
        </w:trPr>
        <w:tc>
          <w:tcPr>
            <w:tcW w:w="2480" w:type="dxa"/>
            <w:tcBorders>
              <w:top w:val="single" w:sz="4" w:space="0" w:color="auto"/>
              <w:left w:val="single" w:sz="4" w:space="0" w:color="auto"/>
              <w:bottom w:val="single" w:sz="4" w:space="0" w:color="auto"/>
              <w:right w:val="single" w:sz="4" w:space="0" w:color="auto"/>
            </w:tcBorders>
          </w:tcPr>
          <w:p w14:paraId="4466D87F" w14:textId="22BBFE53" w:rsidR="00EB32C8" w:rsidRPr="00DF3490" w:rsidRDefault="00EB32C8" w:rsidP="00EB32C8">
            <w:pPr>
              <w:pStyle w:val="Nagwek2"/>
              <w:tabs>
                <w:tab w:val="left" w:pos="708"/>
              </w:tabs>
              <w:suppressAutoHyphens/>
              <w:spacing w:before="60" w:line="288" w:lineRule="auto"/>
              <w:rPr>
                <w:rFonts w:ascii="Tahoma" w:hAnsi="Tahoma" w:cs="Tahoma"/>
                <w:sz w:val="16"/>
                <w:szCs w:val="16"/>
              </w:rPr>
            </w:pPr>
            <w:r w:rsidRPr="00DF3490">
              <w:rPr>
                <w:rFonts w:ascii="Tahoma" w:hAnsi="Tahoma" w:cs="Tahoma"/>
                <w:sz w:val="16"/>
                <w:szCs w:val="16"/>
              </w:rPr>
              <w:t xml:space="preserve">OBIEKT </w:t>
            </w:r>
            <w:r>
              <w:rPr>
                <w:rFonts w:ascii="Tahoma" w:hAnsi="Tahoma" w:cs="Tahoma"/>
                <w:sz w:val="16"/>
                <w:szCs w:val="16"/>
              </w:rPr>
              <w:t>3</w:t>
            </w:r>
          </w:p>
          <w:p w14:paraId="4CAF911D" w14:textId="28B51B5D" w:rsidR="00EB32C8" w:rsidRPr="00EB32C8" w:rsidRDefault="00EB32C8" w:rsidP="00EB32C8">
            <w:pPr>
              <w:pStyle w:val="Nagwek2"/>
              <w:tabs>
                <w:tab w:val="left" w:pos="708"/>
              </w:tabs>
              <w:suppressAutoHyphens/>
              <w:spacing w:before="60" w:line="288" w:lineRule="auto"/>
              <w:jc w:val="left"/>
              <w:rPr>
                <w:rFonts w:ascii="Tahoma" w:hAnsi="Tahoma" w:cs="Tahoma"/>
                <w:b w:val="0"/>
                <w:bCs/>
                <w:sz w:val="16"/>
                <w:szCs w:val="16"/>
              </w:rPr>
            </w:pPr>
            <w:r w:rsidRPr="00EB32C8">
              <w:rPr>
                <w:rFonts w:ascii="Tahoma" w:hAnsi="Tahoma" w:cs="Tahoma"/>
                <w:b w:val="0"/>
                <w:bCs/>
                <w:sz w:val="16"/>
                <w:szCs w:val="16"/>
              </w:rPr>
              <w:t>Zawiercie, ul. Kasprowicza 2</w:t>
            </w:r>
            <w:r w:rsidR="00AE5A02">
              <w:rPr>
                <w:rFonts w:ascii="Tahoma" w:hAnsi="Tahoma" w:cs="Tahoma"/>
                <w:b w:val="0"/>
                <w:bCs/>
                <w:sz w:val="16"/>
                <w:szCs w:val="16"/>
              </w:rPr>
              <w:t xml:space="preserve"> </w:t>
            </w:r>
          </w:p>
        </w:tc>
        <w:tc>
          <w:tcPr>
            <w:tcW w:w="1701" w:type="dxa"/>
            <w:tcBorders>
              <w:top w:val="single" w:sz="4" w:space="0" w:color="auto"/>
              <w:left w:val="single" w:sz="4" w:space="0" w:color="auto"/>
              <w:bottom w:val="single" w:sz="4" w:space="0" w:color="auto"/>
              <w:right w:val="single" w:sz="4" w:space="0" w:color="auto"/>
            </w:tcBorders>
          </w:tcPr>
          <w:p w14:paraId="065EE273" w14:textId="6BEA7175" w:rsidR="00EB32C8" w:rsidRPr="00DF3490" w:rsidRDefault="00EB32C8" w:rsidP="006111CA">
            <w:pPr>
              <w:pStyle w:val="Nagwek2"/>
              <w:tabs>
                <w:tab w:val="left" w:pos="708"/>
              </w:tabs>
              <w:suppressAutoHyphens/>
              <w:spacing w:before="60"/>
              <w:rPr>
                <w:rFonts w:ascii="Tahoma" w:hAnsi="Tahoma" w:cs="Tahoma"/>
                <w:b w:val="0"/>
                <w:sz w:val="16"/>
                <w:szCs w:val="16"/>
              </w:rPr>
            </w:pPr>
            <w:r>
              <w:rPr>
                <w:rFonts w:ascii="Tahoma" w:hAnsi="Tahoma" w:cs="Tahoma"/>
                <w:b w:val="0"/>
                <w:sz w:val="16"/>
                <w:szCs w:val="16"/>
              </w:rPr>
              <w:t>-----------------------</w:t>
            </w:r>
          </w:p>
        </w:tc>
        <w:tc>
          <w:tcPr>
            <w:tcW w:w="1134" w:type="dxa"/>
            <w:tcBorders>
              <w:top w:val="single" w:sz="4" w:space="0" w:color="auto"/>
              <w:left w:val="single" w:sz="4" w:space="0" w:color="auto"/>
              <w:bottom w:val="single" w:sz="4" w:space="0" w:color="auto"/>
              <w:right w:val="single" w:sz="4" w:space="0" w:color="auto"/>
            </w:tcBorders>
          </w:tcPr>
          <w:p w14:paraId="01221240" w14:textId="1914A34A" w:rsidR="00EB32C8" w:rsidRPr="00DF3490" w:rsidRDefault="00EB32C8" w:rsidP="006111CA">
            <w:pPr>
              <w:pStyle w:val="Nagwek2"/>
              <w:tabs>
                <w:tab w:val="left" w:pos="708"/>
              </w:tabs>
              <w:suppressAutoHyphens/>
              <w:spacing w:before="60"/>
              <w:rPr>
                <w:rFonts w:ascii="Tahoma" w:hAnsi="Tahoma" w:cs="Tahoma"/>
                <w:b w:val="0"/>
                <w:sz w:val="16"/>
                <w:szCs w:val="16"/>
              </w:rPr>
            </w:pPr>
            <w:r>
              <w:rPr>
                <w:rFonts w:ascii="Tahoma" w:hAnsi="Tahoma" w:cs="Tahoma"/>
                <w:b w:val="0"/>
                <w:sz w:val="16"/>
                <w:szCs w:val="16"/>
              </w:rPr>
              <w:t>----------------</w:t>
            </w:r>
          </w:p>
        </w:tc>
        <w:tc>
          <w:tcPr>
            <w:tcW w:w="1276" w:type="dxa"/>
            <w:tcBorders>
              <w:top w:val="single" w:sz="4" w:space="0" w:color="auto"/>
              <w:left w:val="single" w:sz="4" w:space="0" w:color="auto"/>
              <w:bottom w:val="single" w:sz="4" w:space="0" w:color="auto"/>
              <w:right w:val="single" w:sz="4" w:space="0" w:color="auto"/>
            </w:tcBorders>
          </w:tcPr>
          <w:p w14:paraId="1322C4C5" w14:textId="74F8127F" w:rsidR="00EB32C8" w:rsidRPr="00DF3490" w:rsidRDefault="00EB32C8" w:rsidP="006111CA">
            <w:pPr>
              <w:rPr>
                <w:rFonts w:ascii="Tahoma" w:hAnsi="Tahoma" w:cs="Tahoma"/>
                <w:sz w:val="16"/>
                <w:szCs w:val="16"/>
              </w:rPr>
            </w:pPr>
            <w:r>
              <w:rPr>
                <w:rFonts w:ascii="Tahoma" w:hAnsi="Tahoma" w:cs="Tahoma"/>
                <w:sz w:val="16"/>
                <w:szCs w:val="16"/>
              </w:rPr>
              <w:t>-------------------</w:t>
            </w:r>
          </w:p>
        </w:tc>
        <w:tc>
          <w:tcPr>
            <w:tcW w:w="1692" w:type="dxa"/>
            <w:tcBorders>
              <w:top w:val="single" w:sz="4" w:space="0" w:color="auto"/>
              <w:left w:val="single" w:sz="4" w:space="0" w:color="auto"/>
              <w:bottom w:val="single" w:sz="4" w:space="0" w:color="auto"/>
              <w:right w:val="single" w:sz="4" w:space="0" w:color="auto"/>
            </w:tcBorders>
          </w:tcPr>
          <w:p w14:paraId="37E370CA" w14:textId="1F695A5A" w:rsidR="00EB32C8" w:rsidRPr="002D60FA" w:rsidRDefault="00EB32C8" w:rsidP="006111CA">
            <w:pPr>
              <w:pStyle w:val="Nagwek2"/>
              <w:tabs>
                <w:tab w:val="left" w:pos="708"/>
              </w:tabs>
              <w:suppressAutoHyphens/>
              <w:spacing w:before="60"/>
              <w:rPr>
                <w:rFonts w:ascii="Tahoma" w:hAnsi="Tahoma" w:cs="Tahoma"/>
                <w:sz w:val="16"/>
                <w:szCs w:val="16"/>
              </w:rPr>
            </w:pPr>
            <w:r>
              <w:rPr>
                <w:rFonts w:ascii="Tahoma" w:hAnsi="Tahoma" w:cs="Tahoma"/>
                <w:sz w:val="16"/>
                <w:szCs w:val="16"/>
              </w:rPr>
              <w:t>---------------------</w:t>
            </w:r>
          </w:p>
        </w:tc>
        <w:tc>
          <w:tcPr>
            <w:tcW w:w="2160" w:type="dxa"/>
            <w:tcBorders>
              <w:top w:val="single" w:sz="4" w:space="0" w:color="auto"/>
              <w:left w:val="single" w:sz="4" w:space="0" w:color="auto"/>
              <w:bottom w:val="single" w:sz="4" w:space="0" w:color="auto"/>
              <w:right w:val="single" w:sz="4" w:space="0" w:color="auto"/>
            </w:tcBorders>
          </w:tcPr>
          <w:p w14:paraId="2B6AD5B4" w14:textId="7EDB7557" w:rsidR="00EB32C8" w:rsidRPr="00DF3490" w:rsidRDefault="00EB32C8" w:rsidP="006111CA">
            <w:pPr>
              <w:rPr>
                <w:rFonts w:ascii="Tahoma" w:hAnsi="Tahoma" w:cs="Tahoma"/>
                <w:sz w:val="16"/>
                <w:szCs w:val="16"/>
              </w:rPr>
            </w:pPr>
            <w:r>
              <w:rPr>
                <w:rFonts w:ascii="Tahoma" w:hAnsi="Tahoma" w:cs="Tahoma"/>
                <w:sz w:val="16"/>
                <w:szCs w:val="16"/>
              </w:rPr>
              <w:t>----------------------------</w:t>
            </w:r>
          </w:p>
        </w:tc>
      </w:tr>
      <w:tr w:rsidR="00DF3490" w:rsidRPr="00DF3490" w14:paraId="67023BBA" w14:textId="77777777" w:rsidTr="005854A4">
        <w:trPr>
          <w:cantSplit/>
          <w:trHeight w:val="613"/>
          <w:jc w:val="center"/>
        </w:trPr>
        <w:tc>
          <w:tcPr>
            <w:tcW w:w="2480" w:type="dxa"/>
            <w:vMerge w:val="restart"/>
            <w:tcBorders>
              <w:left w:val="single" w:sz="4" w:space="0" w:color="auto"/>
              <w:right w:val="single" w:sz="4" w:space="0" w:color="auto"/>
            </w:tcBorders>
          </w:tcPr>
          <w:p w14:paraId="17C68CF4" w14:textId="77777777" w:rsidR="00DF3490" w:rsidRPr="00DF3490" w:rsidRDefault="00DF3490" w:rsidP="00DF3490">
            <w:pPr>
              <w:jc w:val="center"/>
            </w:pPr>
          </w:p>
          <w:p w14:paraId="371A1F4B" w14:textId="182F1A43" w:rsidR="00DF3490" w:rsidRPr="00DF3490" w:rsidRDefault="00DF3490" w:rsidP="00DF3490">
            <w:pPr>
              <w:jc w:val="center"/>
              <w:rPr>
                <w:rFonts w:ascii="Tahoma" w:hAnsi="Tahoma" w:cs="Tahoma"/>
                <w:b/>
                <w:sz w:val="16"/>
                <w:szCs w:val="16"/>
              </w:rPr>
            </w:pPr>
            <w:r w:rsidRPr="00DF3490">
              <w:rPr>
                <w:rFonts w:ascii="Tahoma" w:hAnsi="Tahoma" w:cs="Tahoma"/>
                <w:b/>
                <w:sz w:val="16"/>
                <w:szCs w:val="16"/>
              </w:rPr>
              <w:t>OBIEKT 1 + 2</w:t>
            </w:r>
            <w:r w:rsidR="00EB32C8">
              <w:rPr>
                <w:rFonts w:ascii="Tahoma" w:hAnsi="Tahoma" w:cs="Tahoma"/>
                <w:b/>
                <w:sz w:val="16"/>
                <w:szCs w:val="16"/>
              </w:rPr>
              <w:t xml:space="preserve"> +3</w:t>
            </w:r>
          </w:p>
          <w:p w14:paraId="002F51FF" w14:textId="77777777" w:rsidR="00DF3490" w:rsidRPr="00DF3490" w:rsidRDefault="00DF3490" w:rsidP="00DF3490">
            <w:pPr>
              <w:jc w:val="center"/>
            </w:pPr>
          </w:p>
        </w:tc>
        <w:tc>
          <w:tcPr>
            <w:tcW w:w="1701" w:type="dxa"/>
            <w:tcBorders>
              <w:top w:val="single" w:sz="4" w:space="0" w:color="auto"/>
              <w:left w:val="single" w:sz="4" w:space="0" w:color="auto"/>
              <w:bottom w:val="single" w:sz="4" w:space="0" w:color="auto"/>
              <w:right w:val="single" w:sz="4" w:space="0" w:color="auto"/>
            </w:tcBorders>
          </w:tcPr>
          <w:p w14:paraId="32695DA2" w14:textId="77777777" w:rsidR="00DF3490" w:rsidRPr="00DF3490" w:rsidRDefault="00DF3490" w:rsidP="006111CA">
            <w:pPr>
              <w:pStyle w:val="Nagwek2"/>
              <w:keepNext w:val="0"/>
              <w:tabs>
                <w:tab w:val="left" w:pos="708"/>
              </w:tabs>
              <w:suppressAutoHyphens/>
              <w:spacing w:before="60"/>
              <w:rPr>
                <w:rFonts w:ascii="Tahoma" w:hAnsi="Tahoma" w:cs="Tahoma"/>
                <w:b w:val="0"/>
                <w:sz w:val="16"/>
                <w:szCs w:val="16"/>
              </w:rPr>
            </w:pPr>
            <w:r w:rsidRPr="00DF3490">
              <w:rPr>
                <w:rFonts w:ascii="Tahoma" w:hAnsi="Tahoma" w:cs="Tahoma"/>
                <w:b w:val="0"/>
                <w:sz w:val="16"/>
                <w:szCs w:val="16"/>
              </w:rPr>
              <w:t>obsługa grupy interwencyjnej</w:t>
            </w:r>
          </w:p>
          <w:p w14:paraId="0F39D9F6" w14:textId="77777777" w:rsidR="00DF3490" w:rsidRPr="00DF3490" w:rsidRDefault="00DF3490" w:rsidP="006111CA">
            <w:pPr>
              <w:pStyle w:val="Nagwek2"/>
              <w:tabs>
                <w:tab w:val="left" w:pos="708"/>
              </w:tabs>
              <w:suppressAutoHyphens/>
              <w:spacing w:before="60"/>
              <w:rPr>
                <w:rFonts w:ascii="Tahoma" w:hAnsi="Tahoma" w:cs="Tahoma"/>
                <w:b w:val="0"/>
                <w:sz w:val="16"/>
                <w:szCs w:val="16"/>
              </w:rPr>
            </w:pPr>
          </w:p>
          <w:p w14:paraId="396B6685" w14:textId="77777777" w:rsidR="00DF3490" w:rsidRPr="00DF3490" w:rsidRDefault="00DF3490" w:rsidP="006111CA"/>
        </w:tc>
        <w:tc>
          <w:tcPr>
            <w:tcW w:w="1134" w:type="dxa"/>
            <w:tcBorders>
              <w:top w:val="single" w:sz="4" w:space="0" w:color="auto"/>
              <w:left w:val="single" w:sz="4" w:space="0" w:color="auto"/>
              <w:bottom w:val="single" w:sz="4" w:space="0" w:color="auto"/>
              <w:right w:val="single" w:sz="4" w:space="0" w:color="auto"/>
            </w:tcBorders>
          </w:tcPr>
          <w:p w14:paraId="6848BFF9" w14:textId="77777777" w:rsidR="00DF3490" w:rsidRPr="00DF3490" w:rsidRDefault="00DF3490" w:rsidP="006111CA">
            <w:pPr>
              <w:pStyle w:val="Nagwek2"/>
              <w:keepNext w:val="0"/>
              <w:tabs>
                <w:tab w:val="left" w:pos="708"/>
              </w:tabs>
              <w:suppressAutoHyphens/>
              <w:spacing w:before="60"/>
              <w:rPr>
                <w:rFonts w:ascii="Tahoma" w:hAnsi="Tahoma" w:cs="Tahoma"/>
                <w:b w:val="0"/>
                <w:sz w:val="16"/>
                <w:szCs w:val="16"/>
              </w:rPr>
            </w:pPr>
            <w:r w:rsidRPr="00DF3490">
              <w:rPr>
                <w:rFonts w:ascii="Tahoma" w:hAnsi="Tahoma" w:cs="Tahoma"/>
                <w:b w:val="0"/>
                <w:sz w:val="16"/>
                <w:szCs w:val="16"/>
              </w:rPr>
              <w:t>ryczałt</w:t>
            </w:r>
          </w:p>
        </w:tc>
        <w:tc>
          <w:tcPr>
            <w:tcW w:w="1276" w:type="dxa"/>
            <w:tcBorders>
              <w:top w:val="single" w:sz="4" w:space="0" w:color="auto"/>
              <w:left w:val="single" w:sz="4" w:space="0" w:color="auto"/>
              <w:bottom w:val="single" w:sz="4" w:space="0" w:color="auto"/>
              <w:right w:val="single" w:sz="4" w:space="0" w:color="auto"/>
            </w:tcBorders>
          </w:tcPr>
          <w:p w14:paraId="49F9B47C" w14:textId="77777777" w:rsidR="00DF3490" w:rsidRPr="00DF3490" w:rsidRDefault="00DF3490" w:rsidP="006111CA">
            <w:pPr>
              <w:rPr>
                <w:rFonts w:ascii="Tahoma" w:hAnsi="Tahoma" w:cs="Tahoma"/>
                <w:sz w:val="16"/>
                <w:szCs w:val="16"/>
              </w:rPr>
            </w:pPr>
            <w:r w:rsidRPr="00DF3490">
              <w:rPr>
                <w:rFonts w:ascii="Tahoma" w:hAnsi="Tahoma" w:cs="Tahoma"/>
                <w:sz w:val="16"/>
                <w:szCs w:val="16"/>
              </w:rPr>
              <w:t xml:space="preserve">(ryczałt za </w:t>
            </w:r>
          </w:p>
          <w:p w14:paraId="0B8DCAA6" w14:textId="77777777" w:rsidR="00DF3490" w:rsidRPr="00DF3490" w:rsidRDefault="00DF3490" w:rsidP="006111CA">
            <w:pPr>
              <w:rPr>
                <w:rFonts w:ascii="Tahoma" w:hAnsi="Tahoma" w:cs="Tahoma"/>
                <w:sz w:val="16"/>
                <w:szCs w:val="16"/>
              </w:rPr>
            </w:pPr>
            <w:r w:rsidRPr="00DF3490">
              <w:rPr>
                <w:rFonts w:ascii="Tahoma" w:hAnsi="Tahoma" w:cs="Tahoma"/>
                <w:sz w:val="16"/>
                <w:szCs w:val="16"/>
              </w:rPr>
              <w:t>1 m-c)</w:t>
            </w:r>
          </w:p>
        </w:tc>
        <w:tc>
          <w:tcPr>
            <w:tcW w:w="1692" w:type="dxa"/>
            <w:tcBorders>
              <w:top w:val="single" w:sz="4" w:space="0" w:color="auto"/>
              <w:left w:val="single" w:sz="4" w:space="0" w:color="auto"/>
              <w:bottom w:val="single" w:sz="4" w:space="0" w:color="auto"/>
              <w:right w:val="single" w:sz="4" w:space="0" w:color="auto"/>
            </w:tcBorders>
          </w:tcPr>
          <w:p w14:paraId="59A3EE5C" w14:textId="77777777" w:rsidR="00DF3490" w:rsidRPr="00DF3490" w:rsidRDefault="00DF3490" w:rsidP="006111CA">
            <w:pPr>
              <w:pStyle w:val="Nagwek2"/>
              <w:keepNext w:val="0"/>
              <w:tabs>
                <w:tab w:val="left" w:pos="708"/>
              </w:tabs>
              <w:suppressAutoHyphens/>
              <w:spacing w:before="60"/>
              <w:rPr>
                <w:rFonts w:ascii="Tahoma" w:hAnsi="Tahoma" w:cs="Tahoma"/>
                <w:sz w:val="16"/>
                <w:szCs w:val="16"/>
              </w:rPr>
            </w:pPr>
            <w:r w:rsidRPr="00DF3490">
              <w:rPr>
                <w:rFonts w:ascii="Tahoma" w:hAnsi="Tahoma" w:cs="Tahoma"/>
                <w:sz w:val="16"/>
                <w:szCs w:val="16"/>
              </w:rPr>
              <w:t>1</w:t>
            </w:r>
          </w:p>
        </w:tc>
        <w:tc>
          <w:tcPr>
            <w:tcW w:w="2160" w:type="dxa"/>
            <w:tcBorders>
              <w:top w:val="single" w:sz="4" w:space="0" w:color="auto"/>
              <w:left w:val="single" w:sz="4" w:space="0" w:color="auto"/>
              <w:bottom w:val="single" w:sz="4" w:space="0" w:color="auto"/>
              <w:right w:val="single" w:sz="4" w:space="0" w:color="auto"/>
            </w:tcBorders>
          </w:tcPr>
          <w:p w14:paraId="00FC3823" w14:textId="77777777" w:rsidR="00DF3490" w:rsidRPr="00DF3490" w:rsidRDefault="00DF3490" w:rsidP="006111CA">
            <w:pPr>
              <w:rPr>
                <w:rFonts w:ascii="Tahoma" w:hAnsi="Tahoma" w:cs="Tahoma"/>
                <w:sz w:val="16"/>
                <w:szCs w:val="16"/>
              </w:rPr>
            </w:pPr>
            <w:r w:rsidRPr="00DF3490">
              <w:rPr>
                <w:rFonts w:ascii="Tahoma" w:hAnsi="Tahoma" w:cs="Tahoma"/>
                <w:sz w:val="16"/>
                <w:szCs w:val="16"/>
              </w:rPr>
              <w:t>ryczałt za 12- m-</w:t>
            </w:r>
            <w:proofErr w:type="spellStart"/>
            <w:r w:rsidRPr="00DF3490">
              <w:rPr>
                <w:rFonts w:ascii="Tahoma" w:hAnsi="Tahoma" w:cs="Tahoma"/>
                <w:sz w:val="16"/>
                <w:szCs w:val="16"/>
              </w:rPr>
              <w:t>cy</w:t>
            </w:r>
            <w:proofErr w:type="spellEnd"/>
            <w:r w:rsidRPr="00DF3490">
              <w:rPr>
                <w:rFonts w:ascii="Tahoma" w:hAnsi="Tahoma" w:cs="Tahoma"/>
                <w:sz w:val="16"/>
                <w:szCs w:val="16"/>
              </w:rPr>
              <w:t>)</w:t>
            </w:r>
          </w:p>
        </w:tc>
      </w:tr>
      <w:tr w:rsidR="00DF3490" w:rsidRPr="00DF3490" w14:paraId="5EE778D1" w14:textId="77777777" w:rsidTr="005854A4">
        <w:trPr>
          <w:cantSplit/>
          <w:trHeight w:val="495"/>
          <w:jc w:val="center"/>
        </w:trPr>
        <w:tc>
          <w:tcPr>
            <w:tcW w:w="2480" w:type="dxa"/>
            <w:vMerge/>
            <w:tcBorders>
              <w:left w:val="single" w:sz="4" w:space="0" w:color="auto"/>
              <w:right w:val="single" w:sz="4" w:space="0" w:color="auto"/>
            </w:tcBorders>
          </w:tcPr>
          <w:p w14:paraId="5BBA446F" w14:textId="77777777" w:rsidR="00DF3490" w:rsidRPr="00DF3490" w:rsidRDefault="00DF3490" w:rsidP="006111CA"/>
        </w:tc>
        <w:tc>
          <w:tcPr>
            <w:tcW w:w="1701" w:type="dxa"/>
            <w:tcBorders>
              <w:top w:val="single" w:sz="4" w:space="0" w:color="auto"/>
              <w:left w:val="single" w:sz="4" w:space="0" w:color="auto"/>
              <w:bottom w:val="single" w:sz="4" w:space="0" w:color="auto"/>
              <w:right w:val="single" w:sz="4" w:space="0" w:color="auto"/>
            </w:tcBorders>
          </w:tcPr>
          <w:p w14:paraId="13E030EA" w14:textId="77777777" w:rsidR="00DF3490" w:rsidRPr="00DF3490" w:rsidRDefault="00DF3490" w:rsidP="00DF3490">
            <w:pPr>
              <w:jc w:val="center"/>
              <w:rPr>
                <w:rFonts w:ascii="Tahoma" w:hAnsi="Tahoma" w:cs="Tahoma"/>
                <w:sz w:val="16"/>
                <w:szCs w:val="16"/>
              </w:rPr>
            </w:pPr>
            <w:r w:rsidRPr="00DF3490">
              <w:rPr>
                <w:rFonts w:ascii="Tahoma" w:hAnsi="Tahoma" w:cs="Tahoma"/>
                <w:sz w:val="16"/>
                <w:szCs w:val="16"/>
              </w:rPr>
              <w:t>wsparcie serwisu technicznego z kwartalnymi przeglądami</w:t>
            </w:r>
          </w:p>
          <w:p w14:paraId="1AC14BA4" w14:textId="77777777" w:rsidR="00DF3490" w:rsidRPr="00DF3490" w:rsidRDefault="00DF3490" w:rsidP="006111CA">
            <w:pPr>
              <w:rPr>
                <w:rFonts w:ascii="Tahoma" w:hAnsi="Tahoma" w:cs="Tahoma"/>
                <w:sz w:val="16"/>
                <w:szCs w:val="16"/>
              </w:rPr>
            </w:pPr>
          </w:p>
        </w:tc>
        <w:tc>
          <w:tcPr>
            <w:tcW w:w="1134" w:type="dxa"/>
            <w:tcBorders>
              <w:top w:val="single" w:sz="4" w:space="0" w:color="auto"/>
              <w:left w:val="single" w:sz="4" w:space="0" w:color="auto"/>
              <w:bottom w:val="single" w:sz="4" w:space="0" w:color="auto"/>
              <w:right w:val="single" w:sz="4" w:space="0" w:color="auto"/>
            </w:tcBorders>
          </w:tcPr>
          <w:p w14:paraId="047F82C3" w14:textId="77777777" w:rsidR="00DF3490" w:rsidRPr="00DF3490" w:rsidRDefault="00DF3490" w:rsidP="006111CA">
            <w:pPr>
              <w:pStyle w:val="Nagwek2"/>
              <w:keepNext w:val="0"/>
              <w:tabs>
                <w:tab w:val="left" w:pos="708"/>
              </w:tabs>
              <w:suppressAutoHyphens/>
              <w:spacing w:before="60"/>
              <w:rPr>
                <w:rFonts w:ascii="Tahoma" w:hAnsi="Tahoma" w:cs="Tahoma"/>
                <w:b w:val="0"/>
                <w:sz w:val="16"/>
                <w:szCs w:val="16"/>
              </w:rPr>
            </w:pPr>
            <w:r w:rsidRPr="00DF3490">
              <w:rPr>
                <w:rFonts w:ascii="Tahoma" w:hAnsi="Tahoma" w:cs="Tahoma"/>
                <w:b w:val="0"/>
                <w:sz w:val="16"/>
                <w:szCs w:val="16"/>
              </w:rPr>
              <w:t>ryczałt</w:t>
            </w:r>
          </w:p>
        </w:tc>
        <w:tc>
          <w:tcPr>
            <w:tcW w:w="1276" w:type="dxa"/>
            <w:tcBorders>
              <w:top w:val="single" w:sz="4" w:space="0" w:color="auto"/>
              <w:left w:val="single" w:sz="4" w:space="0" w:color="auto"/>
              <w:bottom w:val="single" w:sz="4" w:space="0" w:color="auto"/>
              <w:right w:val="single" w:sz="4" w:space="0" w:color="auto"/>
            </w:tcBorders>
          </w:tcPr>
          <w:p w14:paraId="2AC81E73" w14:textId="77777777" w:rsidR="00DF3490" w:rsidRPr="00DF3490" w:rsidRDefault="00DF3490" w:rsidP="006111CA">
            <w:pPr>
              <w:rPr>
                <w:rFonts w:ascii="Tahoma" w:hAnsi="Tahoma" w:cs="Tahoma"/>
                <w:sz w:val="16"/>
                <w:szCs w:val="16"/>
              </w:rPr>
            </w:pPr>
            <w:r w:rsidRPr="00DF3490">
              <w:rPr>
                <w:rFonts w:ascii="Tahoma" w:hAnsi="Tahoma" w:cs="Tahoma"/>
                <w:sz w:val="16"/>
                <w:szCs w:val="16"/>
              </w:rPr>
              <w:t xml:space="preserve">(ryczałt za </w:t>
            </w:r>
          </w:p>
          <w:p w14:paraId="5A44F0AD" w14:textId="77777777" w:rsidR="00DF3490" w:rsidRPr="00DF3490" w:rsidRDefault="00DF3490" w:rsidP="006111CA">
            <w:pPr>
              <w:rPr>
                <w:rFonts w:ascii="Tahoma" w:hAnsi="Tahoma" w:cs="Tahoma"/>
                <w:b/>
                <w:sz w:val="16"/>
                <w:szCs w:val="16"/>
              </w:rPr>
            </w:pPr>
            <w:r w:rsidRPr="00DF3490">
              <w:rPr>
                <w:rFonts w:ascii="Tahoma" w:hAnsi="Tahoma" w:cs="Tahoma"/>
                <w:sz w:val="16"/>
                <w:szCs w:val="16"/>
              </w:rPr>
              <w:t>1 m-c)</w:t>
            </w:r>
          </w:p>
        </w:tc>
        <w:tc>
          <w:tcPr>
            <w:tcW w:w="1692" w:type="dxa"/>
            <w:tcBorders>
              <w:top w:val="single" w:sz="4" w:space="0" w:color="auto"/>
              <w:left w:val="single" w:sz="4" w:space="0" w:color="auto"/>
              <w:bottom w:val="single" w:sz="4" w:space="0" w:color="auto"/>
              <w:right w:val="single" w:sz="4" w:space="0" w:color="auto"/>
            </w:tcBorders>
          </w:tcPr>
          <w:p w14:paraId="21D200F4" w14:textId="77777777" w:rsidR="00DF3490" w:rsidRPr="00DF3490" w:rsidRDefault="00DF3490" w:rsidP="006111CA">
            <w:pPr>
              <w:pStyle w:val="Nagwek2"/>
              <w:keepNext w:val="0"/>
              <w:tabs>
                <w:tab w:val="left" w:pos="708"/>
              </w:tabs>
              <w:suppressAutoHyphens/>
              <w:spacing w:before="60"/>
              <w:rPr>
                <w:rFonts w:ascii="Tahoma" w:hAnsi="Tahoma" w:cs="Tahoma"/>
                <w:sz w:val="16"/>
                <w:szCs w:val="16"/>
              </w:rPr>
            </w:pPr>
          </w:p>
          <w:p w14:paraId="107B5DE5" w14:textId="77777777" w:rsidR="00DF3490" w:rsidRPr="00DF3490" w:rsidRDefault="00DF3490" w:rsidP="006111CA">
            <w:pPr>
              <w:pStyle w:val="Nagwek2"/>
              <w:keepNext w:val="0"/>
              <w:tabs>
                <w:tab w:val="left" w:pos="708"/>
              </w:tabs>
              <w:suppressAutoHyphens/>
              <w:spacing w:before="60"/>
              <w:rPr>
                <w:rFonts w:ascii="Tahoma" w:hAnsi="Tahoma" w:cs="Tahoma"/>
                <w:sz w:val="16"/>
                <w:szCs w:val="16"/>
              </w:rPr>
            </w:pPr>
            <w:r w:rsidRPr="00DF3490">
              <w:rPr>
                <w:rFonts w:ascii="Tahoma" w:hAnsi="Tahoma" w:cs="Tahoma"/>
                <w:sz w:val="16"/>
                <w:szCs w:val="16"/>
              </w:rPr>
              <w:t>1</w:t>
            </w:r>
          </w:p>
        </w:tc>
        <w:tc>
          <w:tcPr>
            <w:tcW w:w="2160" w:type="dxa"/>
            <w:tcBorders>
              <w:top w:val="single" w:sz="4" w:space="0" w:color="auto"/>
              <w:left w:val="single" w:sz="4" w:space="0" w:color="auto"/>
              <w:bottom w:val="single" w:sz="4" w:space="0" w:color="auto"/>
              <w:right w:val="single" w:sz="4" w:space="0" w:color="auto"/>
            </w:tcBorders>
          </w:tcPr>
          <w:p w14:paraId="67CDD814" w14:textId="77777777" w:rsidR="00DF3490" w:rsidRPr="00DF3490" w:rsidRDefault="00DF3490" w:rsidP="006111CA">
            <w:pPr>
              <w:rPr>
                <w:rFonts w:ascii="Tahoma" w:hAnsi="Tahoma" w:cs="Tahoma"/>
                <w:sz w:val="16"/>
                <w:szCs w:val="16"/>
              </w:rPr>
            </w:pPr>
            <w:r w:rsidRPr="00DF3490">
              <w:rPr>
                <w:rFonts w:ascii="Tahoma" w:hAnsi="Tahoma" w:cs="Tahoma"/>
                <w:sz w:val="16"/>
                <w:szCs w:val="16"/>
              </w:rPr>
              <w:t>(ryczałt za 12- m-</w:t>
            </w:r>
            <w:proofErr w:type="spellStart"/>
            <w:r w:rsidRPr="00DF3490">
              <w:rPr>
                <w:rFonts w:ascii="Tahoma" w:hAnsi="Tahoma" w:cs="Tahoma"/>
                <w:sz w:val="16"/>
                <w:szCs w:val="16"/>
              </w:rPr>
              <w:t>cy</w:t>
            </w:r>
            <w:proofErr w:type="spellEnd"/>
            <w:r w:rsidRPr="00DF3490">
              <w:rPr>
                <w:rFonts w:ascii="Tahoma" w:hAnsi="Tahoma" w:cs="Tahoma"/>
                <w:sz w:val="16"/>
                <w:szCs w:val="16"/>
              </w:rPr>
              <w:t>)</w:t>
            </w:r>
          </w:p>
        </w:tc>
      </w:tr>
      <w:tr w:rsidR="00DF3490" w:rsidRPr="00DF3490" w14:paraId="39C655A1" w14:textId="77777777" w:rsidTr="005854A4">
        <w:trPr>
          <w:cantSplit/>
          <w:trHeight w:val="555"/>
          <w:jc w:val="center"/>
        </w:trPr>
        <w:tc>
          <w:tcPr>
            <w:tcW w:w="2480" w:type="dxa"/>
            <w:vMerge/>
            <w:tcBorders>
              <w:left w:val="single" w:sz="4" w:space="0" w:color="auto"/>
              <w:bottom w:val="single" w:sz="4" w:space="0" w:color="auto"/>
              <w:right w:val="single" w:sz="4" w:space="0" w:color="auto"/>
            </w:tcBorders>
          </w:tcPr>
          <w:p w14:paraId="7112C5EF" w14:textId="77777777" w:rsidR="00DF3490" w:rsidRPr="00DF3490" w:rsidRDefault="00DF3490" w:rsidP="006111CA"/>
        </w:tc>
        <w:tc>
          <w:tcPr>
            <w:tcW w:w="1701" w:type="dxa"/>
            <w:tcBorders>
              <w:top w:val="single" w:sz="4" w:space="0" w:color="auto"/>
              <w:left w:val="single" w:sz="4" w:space="0" w:color="auto"/>
              <w:bottom w:val="single" w:sz="4" w:space="0" w:color="auto"/>
              <w:right w:val="single" w:sz="4" w:space="0" w:color="auto"/>
            </w:tcBorders>
          </w:tcPr>
          <w:p w14:paraId="7840641F" w14:textId="77777777" w:rsidR="00DF3490" w:rsidRPr="00DF3490" w:rsidRDefault="00DF3490" w:rsidP="00DF3490">
            <w:pPr>
              <w:jc w:val="center"/>
              <w:rPr>
                <w:rFonts w:ascii="Tahoma" w:hAnsi="Tahoma" w:cs="Tahoma"/>
                <w:sz w:val="16"/>
                <w:szCs w:val="16"/>
              </w:rPr>
            </w:pPr>
            <w:r w:rsidRPr="00DF3490">
              <w:rPr>
                <w:rFonts w:ascii="Tahoma" w:hAnsi="Tahoma" w:cs="Tahoma"/>
                <w:sz w:val="16"/>
                <w:szCs w:val="16"/>
              </w:rPr>
              <w:t>monitoring poprzez centrum monitoringu</w:t>
            </w:r>
          </w:p>
          <w:p w14:paraId="594DF4AB" w14:textId="77777777" w:rsidR="00DF3490" w:rsidRPr="00DF3490" w:rsidRDefault="00DF3490" w:rsidP="006111CA">
            <w:pPr>
              <w:rPr>
                <w:rFonts w:ascii="Tahoma" w:hAnsi="Tahoma" w:cs="Tahoma"/>
                <w:sz w:val="16"/>
                <w:szCs w:val="16"/>
              </w:rPr>
            </w:pPr>
          </w:p>
        </w:tc>
        <w:tc>
          <w:tcPr>
            <w:tcW w:w="1134" w:type="dxa"/>
            <w:tcBorders>
              <w:top w:val="single" w:sz="4" w:space="0" w:color="auto"/>
              <w:left w:val="single" w:sz="4" w:space="0" w:color="auto"/>
              <w:bottom w:val="single" w:sz="4" w:space="0" w:color="auto"/>
              <w:right w:val="single" w:sz="4" w:space="0" w:color="auto"/>
            </w:tcBorders>
          </w:tcPr>
          <w:p w14:paraId="1EB02442" w14:textId="77777777" w:rsidR="00DF3490" w:rsidRPr="00DF3490" w:rsidRDefault="00DF3490" w:rsidP="006111CA">
            <w:pPr>
              <w:pStyle w:val="Nagwek2"/>
              <w:tabs>
                <w:tab w:val="left" w:pos="708"/>
              </w:tabs>
              <w:suppressAutoHyphens/>
              <w:spacing w:before="60"/>
              <w:rPr>
                <w:rFonts w:ascii="Tahoma" w:hAnsi="Tahoma" w:cs="Tahoma"/>
                <w:b w:val="0"/>
                <w:sz w:val="16"/>
                <w:szCs w:val="16"/>
              </w:rPr>
            </w:pPr>
            <w:r w:rsidRPr="00DF3490">
              <w:rPr>
                <w:rFonts w:ascii="Tahoma" w:hAnsi="Tahoma" w:cs="Tahoma"/>
                <w:b w:val="0"/>
                <w:sz w:val="16"/>
                <w:szCs w:val="16"/>
              </w:rPr>
              <w:t>ryczałt</w:t>
            </w:r>
          </w:p>
        </w:tc>
        <w:tc>
          <w:tcPr>
            <w:tcW w:w="1276" w:type="dxa"/>
            <w:tcBorders>
              <w:top w:val="single" w:sz="4" w:space="0" w:color="auto"/>
              <w:left w:val="single" w:sz="4" w:space="0" w:color="auto"/>
              <w:bottom w:val="single" w:sz="4" w:space="0" w:color="auto"/>
              <w:right w:val="single" w:sz="4" w:space="0" w:color="auto"/>
            </w:tcBorders>
          </w:tcPr>
          <w:p w14:paraId="666BAD2C" w14:textId="77777777" w:rsidR="00DF3490" w:rsidRPr="00DF3490" w:rsidRDefault="00DF3490" w:rsidP="006111CA">
            <w:pPr>
              <w:rPr>
                <w:rFonts w:ascii="Tahoma" w:hAnsi="Tahoma" w:cs="Tahoma"/>
                <w:sz w:val="16"/>
                <w:szCs w:val="16"/>
              </w:rPr>
            </w:pPr>
            <w:r w:rsidRPr="00DF3490">
              <w:rPr>
                <w:rFonts w:ascii="Tahoma" w:hAnsi="Tahoma" w:cs="Tahoma"/>
                <w:sz w:val="16"/>
                <w:szCs w:val="16"/>
              </w:rPr>
              <w:t xml:space="preserve">ryczałt za </w:t>
            </w:r>
          </w:p>
          <w:p w14:paraId="4BDF6FD6" w14:textId="77777777" w:rsidR="00DF3490" w:rsidRPr="00DF3490" w:rsidRDefault="00DF3490" w:rsidP="006111CA">
            <w:pPr>
              <w:rPr>
                <w:rFonts w:ascii="Tahoma" w:hAnsi="Tahoma" w:cs="Tahoma"/>
                <w:sz w:val="16"/>
                <w:szCs w:val="16"/>
              </w:rPr>
            </w:pPr>
            <w:r w:rsidRPr="00DF3490">
              <w:rPr>
                <w:rFonts w:ascii="Tahoma" w:hAnsi="Tahoma" w:cs="Tahoma"/>
                <w:sz w:val="16"/>
                <w:szCs w:val="16"/>
              </w:rPr>
              <w:t>1 m-c)</w:t>
            </w:r>
          </w:p>
        </w:tc>
        <w:tc>
          <w:tcPr>
            <w:tcW w:w="1692" w:type="dxa"/>
            <w:tcBorders>
              <w:top w:val="single" w:sz="4" w:space="0" w:color="auto"/>
              <w:left w:val="single" w:sz="4" w:space="0" w:color="auto"/>
              <w:bottom w:val="single" w:sz="4" w:space="0" w:color="auto"/>
              <w:right w:val="single" w:sz="4" w:space="0" w:color="auto"/>
            </w:tcBorders>
          </w:tcPr>
          <w:p w14:paraId="55D25270" w14:textId="77777777" w:rsidR="00DF3490" w:rsidRPr="00DF3490" w:rsidRDefault="00DF3490" w:rsidP="006111CA">
            <w:pPr>
              <w:pStyle w:val="Nagwek2"/>
              <w:tabs>
                <w:tab w:val="left" w:pos="708"/>
              </w:tabs>
              <w:suppressAutoHyphens/>
              <w:spacing w:before="60"/>
              <w:rPr>
                <w:rFonts w:ascii="Tahoma" w:hAnsi="Tahoma" w:cs="Tahoma"/>
                <w:sz w:val="16"/>
                <w:szCs w:val="16"/>
              </w:rPr>
            </w:pPr>
          </w:p>
          <w:p w14:paraId="00B16989" w14:textId="77777777" w:rsidR="00DF3490" w:rsidRPr="00DF3490" w:rsidRDefault="00DF3490" w:rsidP="006111CA">
            <w:pPr>
              <w:jc w:val="center"/>
              <w:rPr>
                <w:rFonts w:ascii="Tahoma" w:hAnsi="Tahoma" w:cs="Tahoma"/>
                <w:b/>
                <w:sz w:val="16"/>
                <w:szCs w:val="16"/>
              </w:rPr>
            </w:pPr>
            <w:r w:rsidRPr="00DF3490">
              <w:rPr>
                <w:rFonts w:ascii="Tahoma" w:hAnsi="Tahoma" w:cs="Tahoma"/>
                <w:b/>
                <w:sz w:val="16"/>
                <w:szCs w:val="16"/>
              </w:rPr>
              <w:t>1</w:t>
            </w:r>
          </w:p>
          <w:p w14:paraId="312A4DE4" w14:textId="77777777" w:rsidR="00DF3490" w:rsidRPr="00DF3490" w:rsidRDefault="00DF3490" w:rsidP="006111CA">
            <w:pPr>
              <w:jc w:val="center"/>
            </w:pPr>
          </w:p>
        </w:tc>
        <w:tc>
          <w:tcPr>
            <w:tcW w:w="2160" w:type="dxa"/>
            <w:tcBorders>
              <w:top w:val="single" w:sz="4" w:space="0" w:color="auto"/>
              <w:left w:val="single" w:sz="4" w:space="0" w:color="auto"/>
              <w:bottom w:val="single" w:sz="4" w:space="0" w:color="auto"/>
              <w:right w:val="single" w:sz="4" w:space="0" w:color="auto"/>
            </w:tcBorders>
          </w:tcPr>
          <w:p w14:paraId="3EFAE23F" w14:textId="77777777" w:rsidR="00DF3490" w:rsidRPr="00DF3490" w:rsidRDefault="00DF3490" w:rsidP="006111CA">
            <w:pPr>
              <w:rPr>
                <w:rFonts w:ascii="Tahoma" w:hAnsi="Tahoma" w:cs="Tahoma"/>
                <w:sz w:val="16"/>
                <w:szCs w:val="16"/>
              </w:rPr>
            </w:pPr>
            <w:r w:rsidRPr="00DF3490">
              <w:rPr>
                <w:rFonts w:ascii="Tahoma" w:hAnsi="Tahoma" w:cs="Tahoma"/>
                <w:sz w:val="16"/>
                <w:szCs w:val="16"/>
              </w:rPr>
              <w:t>(ryczałt za 12 m-</w:t>
            </w:r>
            <w:proofErr w:type="spellStart"/>
            <w:r w:rsidRPr="00DF3490">
              <w:rPr>
                <w:rFonts w:ascii="Tahoma" w:hAnsi="Tahoma" w:cs="Tahoma"/>
                <w:sz w:val="16"/>
                <w:szCs w:val="16"/>
              </w:rPr>
              <w:t>cy</w:t>
            </w:r>
            <w:proofErr w:type="spellEnd"/>
            <w:r w:rsidRPr="00DF3490">
              <w:rPr>
                <w:rFonts w:ascii="Tahoma" w:hAnsi="Tahoma" w:cs="Tahoma"/>
                <w:sz w:val="16"/>
                <w:szCs w:val="16"/>
              </w:rPr>
              <w:t>)</w:t>
            </w:r>
          </w:p>
        </w:tc>
      </w:tr>
      <w:tr w:rsidR="00DF3490" w:rsidRPr="00DF3490" w14:paraId="23582D6F" w14:textId="77777777" w:rsidTr="005854A4">
        <w:trPr>
          <w:cantSplit/>
          <w:trHeight w:val="410"/>
          <w:jc w:val="center"/>
        </w:trPr>
        <w:tc>
          <w:tcPr>
            <w:tcW w:w="8283" w:type="dxa"/>
            <w:gridSpan w:val="5"/>
            <w:tcBorders>
              <w:top w:val="nil"/>
              <w:left w:val="single" w:sz="4" w:space="0" w:color="auto"/>
              <w:bottom w:val="single" w:sz="4" w:space="0" w:color="auto"/>
              <w:right w:val="single" w:sz="4" w:space="0" w:color="auto"/>
            </w:tcBorders>
          </w:tcPr>
          <w:p w14:paraId="08CFCF44" w14:textId="77777777" w:rsidR="00DF3490" w:rsidRPr="00DF3490" w:rsidRDefault="00DF3490" w:rsidP="006111CA">
            <w:pPr>
              <w:pStyle w:val="Nagwek2"/>
              <w:keepNext w:val="0"/>
              <w:tabs>
                <w:tab w:val="left" w:pos="708"/>
              </w:tabs>
              <w:suppressAutoHyphens/>
              <w:spacing w:before="60"/>
              <w:jc w:val="right"/>
              <w:rPr>
                <w:rFonts w:ascii="Tahoma" w:hAnsi="Tahoma" w:cs="Tahoma"/>
                <w:b w:val="0"/>
                <w:sz w:val="16"/>
                <w:szCs w:val="16"/>
              </w:rPr>
            </w:pPr>
            <w:r w:rsidRPr="00DF3490">
              <w:rPr>
                <w:rFonts w:ascii="Tahoma" w:hAnsi="Tahoma" w:cs="Tahoma"/>
                <w:b w:val="0"/>
                <w:sz w:val="16"/>
                <w:szCs w:val="16"/>
              </w:rPr>
              <w:t>razem netto:</w:t>
            </w:r>
          </w:p>
        </w:tc>
        <w:tc>
          <w:tcPr>
            <w:tcW w:w="2160" w:type="dxa"/>
            <w:tcBorders>
              <w:top w:val="single" w:sz="4" w:space="0" w:color="auto"/>
              <w:left w:val="single" w:sz="4" w:space="0" w:color="auto"/>
              <w:bottom w:val="single" w:sz="4" w:space="0" w:color="auto"/>
              <w:right w:val="single" w:sz="4" w:space="0" w:color="auto"/>
            </w:tcBorders>
            <w:vAlign w:val="bottom"/>
          </w:tcPr>
          <w:p w14:paraId="274F2C03" w14:textId="77777777" w:rsidR="00DF3490" w:rsidRPr="00DF3490" w:rsidRDefault="00DF3490" w:rsidP="006111CA">
            <w:pPr>
              <w:pStyle w:val="Nagwek2"/>
              <w:keepNext w:val="0"/>
              <w:tabs>
                <w:tab w:val="left" w:pos="708"/>
              </w:tabs>
              <w:suppressAutoHyphens/>
              <w:spacing w:before="60"/>
              <w:jc w:val="right"/>
              <w:rPr>
                <w:rFonts w:ascii="Tahoma" w:hAnsi="Tahoma" w:cs="Tahoma"/>
                <w:b w:val="0"/>
                <w:sz w:val="16"/>
                <w:szCs w:val="16"/>
              </w:rPr>
            </w:pPr>
          </w:p>
        </w:tc>
      </w:tr>
      <w:tr w:rsidR="00DF3490" w:rsidRPr="00DF3490" w14:paraId="09A39DD6" w14:textId="77777777" w:rsidTr="005854A4">
        <w:trPr>
          <w:cantSplit/>
          <w:trHeight w:val="410"/>
          <w:jc w:val="center"/>
        </w:trPr>
        <w:tc>
          <w:tcPr>
            <w:tcW w:w="8283" w:type="dxa"/>
            <w:gridSpan w:val="5"/>
            <w:tcBorders>
              <w:top w:val="single" w:sz="4" w:space="0" w:color="auto"/>
              <w:left w:val="single" w:sz="4" w:space="0" w:color="auto"/>
              <w:bottom w:val="single" w:sz="4" w:space="0" w:color="auto"/>
              <w:right w:val="single" w:sz="4" w:space="0" w:color="auto"/>
            </w:tcBorders>
          </w:tcPr>
          <w:p w14:paraId="08D3B399" w14:textId="77777777" w:rsidR="00DF3490" w:rsidRPr="00DF3490" w:rsidRDefault="00DF3490" w:rsidP="006111CA">
            <w:pPr>
              <w:pStyle w:val="Nagwek2"/>
              <w:keepNext w:val="0"/>
              <w:tabs>
                <w:tab w:val="left" w:pos="708"/>
              </w:tabs>
              <w:suppressAutoHyphens/>
              <w:spacing w:before="60"/>
              <w:jc w:val="right"/>
              <w:rPr>
                <w:rFonts w:ascii="Tahoma" w:hAnsi="Tahoma" w:cs="Tahoma"/>
                <w:b w:val="0"/>
                <w:sz w:val="16"/>
                <w:szCs w:val="16"/>
              </w:rPr>
            </w:pPr>
            <w:r w:rsidRPr="00DF3490">
              <w:rPr>
                <w:rFonts w:ascii="Tahoma" w:hAnsi="Tahoma" w:cs="Tahoma"/>
                <w:b w:val="0"/>
                <w:sz w:val="16"/>
                <w:szCs w:val="16"/>
              </w:rPr>
              <w:t>stawka VAT:</w:t>
            </w:r>
          </w:p>
        </w:tc>
        <w:tc>
          <w:tcPr>
            <w:tcW w:w="2160" w:type="dxa"/>
            <w:tcBorders>
              <w:top w:val="single" w:sz="4" w:space="0" w:color="auto"/>
              <w:left w:val="single" w:sz="4" w:space="0" w:color="auto"/>
              <w:bottom w:val="single" w:sz="4" w:space="0" w:color="auto"/>
              <w:right w:val="single" w:sz="4" w:space="0" w:color="auto"/>
            </w:tcBorders>
            <w:vAlign w:val="bottom"/>
          </w:tcPr>
          <w:p w14:paraId="3C9DB7DE" w14:textId="77777777" w:rsidR="00DF3490" w:rsidRPr="00DF3490" w:rsidRDefault="00DF3490" w:rsidP="006111CA">
            <w:pPr>
              <w:pStyle w:val="Nagwek2"/>
              <w:keepNext w:val="0"/>
              <w:tabs>
                <w:tab w:val="left" w:pos="708"/>
              </w:tabs>
              <w:suppressAutoHyphens/>
              <w:spacing w:before="60"/>
              <w:jc w:val="right"/>
              <w:rPr>
                <w:rFonts w:ascii="Tahoma" w:hAnsi="Tahoma" w:cs="Tahoma"/>
                <w:b w:val="0"/>
                <w:sz w:val="16"/>
                <w:szCs w:val="16"/>
              </w:rPr>
            </w:pPr>
          </w:p>
        </w:tc>
      </w:tr>
      <w:tr w:rsidR="00DF3490" w:rsidRPr="00DF3490" w14:paraId="739A0ECD" w14:textId="77777777" w:rsidTr="005854A4">
        <w:trPr>
          <w:cantSplit/>
          <w:trHeight w:val="410"/>
          <w:jc w:val="center"/>
        </w:trPr>
        <w:tc>
          <w:tcPr>
            <w:tcW w:w="8283" w:type="dxa"/>
            <w:gridSpan w:val="5"/>
            <w:tcBorders>
              <w:top w:val="single" w:sz="4" w:space="0" w:color="auto"/>
              <w:left w:val="single" w:sz="4" w:space="0" w:color="auto"/>
              <w:bottom w:val="single" w:sz="4" w:space="0" w:color="auto"/>
              <w:right w:val="single" w:sz="4" w:space="0" w:color="auto"/>
            </w:tcBorders>
          </w:tcPr>
          <w:p w14:paraId="64EADA94" w14:textId="77777777" w:rsidR="00DF3490" w:rsidRPr="00DF3490" w:rsidRDefault="00DF3490" w:rsidP="006111CA">
            <w:pPr>
              <w:pStyle w:val="Nagwek2"/>
              <w:keepNext w:val="0"/>
              <w:tabs>
                <w:tab w:val="left" w:pos="708"/>
              </w:tabs>
              <w:suppressAutoHyphens/>
              <w:spacing w:before="60"/>
              <w:jc w:val="right"/>
              <w:rPr>
                <w:rFonts w:ascii="Tahoma" w:hAnsi="Tahoma" w:cs="Tahoma"/>
                <w:b w:val="0"/>
                <w:sz w:val="16"/>
                <w:szCs w:val="16"/>
              </w:rPr>
            </w:pPr>
            <w:r w:rsidRPr="00DF3490">
              <w:rPr>
                <w:rFonts w:ascii="Tahoma" w:hAnsi="Tahoma" w:cs="Tahoma"/>
                <w:b w:val="0"/>
                <w:sz w:val="16"/>
                <w:szCs w:val="16"/>
              </w:rPr>
              <w:t>ŁĄCZNA CENA BRUTTO ZA 12 MIESIĘCY:</w:t>
            </w:r>
          </w:p>
        </w:tc>
        <w:tc>
          <w:tcPr>
            <w:tcW w:w="2160" w:type="dxa"/>
            <w:tcBorders>
              <w:top w:val="single" w:sz="4" w:space="0" w:color="auto"/>
              <w:left w:val="single" w:sz="4" w:space="0" w:color="auto"/>
              <w:bottom w:val="single" w:sz="4" w:space="0" w:color="auto"/>
              <w:right w:val="single" w:sz="4" w:space="0" w:color="auto"/>
            </w:tcBorders>
            <w:vAlign w:val="bottom"/>
          </w:tcPr>
          <w:p w14:paraId="20D056AE" w14:textId="77777777" w:rsidR="00DF3490" w:rsidRPr="00DF3490" w:rsidRDefault="00DF3490" w:rsidP="006111CA">
            <w:pPr>
              <w:pStyle w:val="Nagwek2"/>
              <w:keepNext w:val="0"/>
              <w:tabs>
                <w:tab w:val="left" w:pos="708"/>
              </w:tabs>
              <w:suppressAutoHyphens/>
              <w:spacing w:before="60"/>
              <w:jc w:val="right"/>
              <w:rPr>
                <w:rFonts w:ascii="Tahoma" w:hAnsi="Tahoma" w:cs="Tahoma"/>
                <w:b w:val="0"/>
                <w:sz w:val="16"/>
                <w:szCs w:val="16"/>
              </w:rPr>
            </w:pPr>
          </w:p>
        </w:tc>
      </w:tr>
      <w:tr w:rsidR="00DF3490" w:rsidRPr="00DF3490" w14:paraId="4629FE5B" w14:textId="77777777" w:rsidTr="005854A4">
        <w:trPr>
          <w:cantSplit/>
          <w:trHeight w:val="410"/>
          <w:jc w:val="center"/>
        </w:trPr>
        <w:tc>
          <w:tcPr>
            <w:tcW w:w="8283" w:type="dxa"/>
            <w:gridSpan w:val="5"/>
            <w:tcBorders>
              <w:top w:val="single" w:sz="4" w:space="0" w:color="auto"/>
              <w:left w:val="single" w:sz="4" w:space="0" w:color="auto"/>
              <w:bottom w:val="single" w:sz="4" w:space="0" w:color="auto"/>
              <w:right w:val="single" w:sz="4" w:space="0" w:color="auto"/>
            </w:tcBorders>
          </w:tcPr>
          <w:p w14:paraId="7836B426" w14:textId="77777777" w:rsidR="00DF3490" w:rsidRPr="00DF3490" w:rsidRDefault="00DF3490" w:rsidP="006111CA">
            <w:pPr>
              <w:pStyle w:val="Nagwek2"/>
              <w:keepNext w:val="0"/>
              <w:tabs>
                <w:tab w:val="left" w:pos="708"/>
              </w:tabs>
              <w:suppressAutoHyphens/>
              <w:spacing w:before="60"/>
              <w:jc w:val="right"/>
              <w:rPr>
                <w:rFonts w:ascii="Tahoma" w:hAnsi="Tahoma" w:cs="Tahoma"/>
                <w:b w:val="0"/>
                <w:sz w:val="16"/>
                <w:szCs w:val="16"/>
              </w:rPr>
            </w:pPr>
            <w:r w:rsidRPr="00DF3490">
              <w:rPr>
                <w:rFonts w:ascii="Tahoma" w:hAnsi="Tahoma" w:cs="Tahoma"/>
                <w:b w:val="0"/>
                <w:sz w:val="16"/>
                <w:szCs w:val="16"/>
              </w:rPr>
              <w:t>WYLICZENIE CENY MIESIĘCZNEJ RYCZAŁTOWEJ (1/12 łącznej ceny brutto):</w:t>
            </w:r>
          </w:p>
        </w:tc>
        <w:tc>
          <w:tcPr>
            <w:tcW w:w="2160" w:type="dxa"/>
            <w:tcBorders>
              <w:top w:val="single" w:sz="4" w:space="0" w:color="auto"/>
              <w:left w:val="single" w:sz="4" w:space="0" w:color="auto"/>
              <w:bottom w:val="single" w:sz="4" w:space="0" w:color="auto"/>
              <w:right w:val="single" w:sz="4" w:space="0" w:color="auto"/>
            </w:tcBorders>
            <w:vAlign w:val="bottom"/>
          </w:tcPr>
          <w:p w14:paraId="65AA0260" w14:textId="77777777" w:rsidR="00DF3490" w:rsidRPr="00DF3490" w:rsidRDefault="00DF3490" w:rsidP="006111CA">
            <w:pPr>
              <w:pStyle w:val="Nagwek2"/>
              <w:keepNext w:val="0"/>
              <w:tabs>
                <w:tab w:val="left" w:pos="708"/>
              </w:tabs>
              <w:suppressAutoHyphens/>
              <w:spacing w:before="60"/>
              <w:jc w:val="right"/>
              <w:rPr>
                <w:rFonts w:ascii="Tahoma" w:hAnsi="Tahoma" w:cs="Tahoma"/>
                <w:b w:val="0"/>
                <w:sz w:val="16"/>
                <w:szCs w:val="16"/>
              </w:rPr>
            </w:pPr>
          </w:p>
        </w:tc>
      </w:tr>
    </w:tbl>
    <w:p w14:paraId="540FCEF6" w14:textId="71B4CF9A" w:rsidR="00A750B5" w:rsidRDefault="00D540A1" w:rsidP="00183423">
      <w:pPr>
        <w:widowControl w:val="0"/>
        <w:spacing w:before="240" w:after="0" w:line="276" w:lineRule="auto"/>
        <w:ind w:left="284" w:hanging="284"/>
        <w:jc w:val="both"/>
        <w:rPr>
          <w:rFonts w:ascii="Tahoma" w:hAnsi="Tahoma" w:cs="Tahoma"/>
          <w:sz w:val="18"/>
          <w:szCs w:val="18"/>
        </w:rPr>
      </w:pPr>
      <w:r w:rsidRPr="00DF3490">
        <w:rPr>
          <w:rFonts w:ascii="Calibri" w:hAnsi="Calibri" w:cs="Calibri"/>
          <w:snapToGrid w:val="0"/>
        </w:rPr>
        <w:t xml:space="preserve">* </w:t>
      </w:r>
      <w:r w:rsidR="00B03986" w:rsidRPr="00DF3490">
        <w:rPr>
          <w:rFonts w:ascii="Calibri" w:hAnsi="Calibri" w:cs="Calibri"/>
          <w:snapToGrid w:val="0"/>
        </w:rPr>
        <w:tab/>
      </w:r>
      <w:r w:rsidRPr="00183423">
        <w:rPr>
          <w:rFonts w:ascii="Tahoma" w:hAnsi="Tahoma" w:cs="Tahoma"/>
          <w:snapToGrid w:val="0"/>
          <w:sz w:val="18"/>
          <w:szCs w:val="18"/>
        </w:rPr>
        <w:t>Łączna c</w:t>
      </w:r>
      <w:r w:rsidR="00A750B5" w:rsidRPr="00183423">
        <w:rPr>
          <w:rFonts w:ascii="Tahoma" w:hAnsi="Tahoma" w:cs="Tahoma"/>
          <w:snapToGrid w:val="0"/>
          <w:sz w:val="18"/>
          <w:szCs w:val="18"/>
        </w:rPr>
        <w:t>ena ofer</w:t>
      </w:r>
      <w:r w:rsidRPr="00183423">
        <w:rPr>
          <w:rFonts w:ascii="Tahoma" w:hAnsi="Tahoma" w:cs="Tahoma"/>
          <w:snapToGrid w:val="0"/>
          <w:sz w:val="18"/>
          <w:szCs w:val="18"/>
        </w:rPr>
        <w:t>towa brutto</w:t>
      </w:r>
      <w:r w:rsidR="00A750B5" w:rsidRPr="00183423">
        <w:rPr>
          <w:rFonts w:ascii="Tahoma" w:hAnsi="Tahoma" w:cs="Tahoma"/>
          <w:snapToGrid w:val="0"/>
          <w:sz w:val="18"/>
          <w:szCs w:val="18"/>
        </w:rPr>
        <w:t xml:space="preserve"> obejmuje wszystkie koszty niezbędne do należytego wykonania zamówienia zgodnie ze Specyfikacją Warunków Zamówienia</w:t>
      </w:r>
      <w:r w:rsidRPr="00183423">
        <w:rPr>
          <w:rFonts w:ascii="Tahoma" w:hAnsi="Tahoma" w:cs="Tahoma"/>
          <w:snapToGrid w:val="0"/>
          <w:sz w:val="18"/>
          <w:szCs w:val="18"/>
        </w:rPr>
        <w:t xml:space="preserve"> </w:t>
      </w:r>
      <w:r w:rsidR="00A750B5" w:rsidRPr="00183423">
        <w:rPr>
          <w:rFonts w:ascii="Tahoma" w:hAnsi="Tahoma" w:cs="Tahoma"/>
          <w:snapToGrid w:val="0"/>
          <w:sz w:val="18"/>
          <w:szCs w:val="18"/>
        </w:rPr>
        <w:t>wraz z załącznikami</w:t>
      </w:r>
      <w:r w:rsidRPr="00183423">
        <w:rPr>
          <w:rFonts w:ascii="Tahoma" w:hAnsi="Tahoma" w:cs="Tahoma"/>
          <w:snapToGrid w:val="0"/>
          <w:sz w:val="18"/>
          <w:szCs w:val="18"/>
        </w:rPr>
        <w:t xml:space="preserve"> </w:t>
      </w:r>
      <w:r w:rsidR="00A750B5" w:rsidRPr="00183423">
        <w:rPr>
          <w:rFonts w:ascii="Tahoma" w:hAnsi="Tahoma" w:cs="Tahoma"/>
          <w:sz w:val="18"/>
          <w:szCs w:val="18"/>
        </w:rPr>
        <w:t>oraz uwzględnia wszystkie koszty</w:t>
      </w:r>
      <w:r w:rsidR="00D82DD6">
        <w:rPr>
          <w:rFonts w:ascii="Tahoma" w:hAnsi="Tahoma" w:cs="Tahoma"/>
          <w:sz w:val="18"/>
          <w:szCs w:val="18"/>
        </w:rPr>
        <w:t xml:space="preserve"> i </w:t>
      </w:r>
      <w:r w:rsidR="00A750B5" w:rsidRPr="00183423">
        <w:rPr>
          <w:rFonts w:ascii="Tahoma" w:hAnsi="Tahoma" w:cs="Tahoma"/>
          <w:sz w:val="18"/>
          <w:szCs w:val="18"/>
        </w:rPr>
        <w:t>narzuty związa</w:t>
      </w:r>
      <w:r w:rsidR="00D82DD6">
        <w:rPr>
          <w:rFonts w:ascii="Tahoma" w:hAnsi="Tahoma" w:cs="Tahoma"/>
          <w:sz w:val="18"/>
          <w:szCs w:val="18"/>
        </w:rPr>
        <w:t>ne</w:t>
      </w:r>
      <w:r w:rsidR="00D82DD6">
        <w:rPr>
          <w:rFonts w:ascii="Tahoma" w:hAnsi="Tahoma" w:cs="Tahoma"/>
          <w:sz w:val="18"/>
          <w:szCs w:val="18"/>
        </w:rPr>
        <w:br/>
      </w:r>
      <w:r w:rsidR="00A750B5" w:rsidRPr="00183423">
        <w:rPr>
          <w:rFonts w:ascii="Tahoma" w:hAnsi="Tahoma" w:cs="Tahoma"/>
          <w:sz w:val="18"/>
          <w:szCs w:val="18"/>
        </w:rPr>
        <w:t xml:space="preserve"> z realizacją</w:t>
      </w:r>
      <w:r w:rsidR="00D82DD6">
        <w:rPr>
          <w:rFonts w:ascii="Tahoma" w:hAnsi="Tahoma" w:cs="Tahoma"/>
          <w:sz w:val="18"/>
          <w:szCs w:val="18"/>
        </w:rPr>
        <w:t xml:space="preserve"> </w:t>
      </w:r>
      <w:r w:rsidRPr="00183423">
        <w:rPr>
          <w:rFonts w:ascii="Tahoma" w:hAnsi="Tahoma" w:cs="Tahoma"/>
          <w:sz w:val="18"/>
          <w:szCs w:val="18"/>
        </w:rPr>
        <w:t>przedmiotu</w:t>
      </w:r>
      <w:r w:rsidR="00A750B5" w:rsidRPr="00183423">
        <w:rPr>
          <w:rFonts w:ascii="Tahoma" w:hAnsi="Tahoma" w:cs="Tahoma"/>
          <w:sz w:val="18"/>
          <w:szCs w:val="18"/>
        </w:rPr>
        <w:t xml:space="preserve"> zamówienia</w:t>
      </w:r>
      <w:r w:rsidR="009B23A2" w:rsidRPr="00183423">
        <w:rPr>
          <w:rFonts w:ascii="Tahoma" w:hAnsi="Tahoma" w:cs="Tahoma"/>
          <w:sz w:val="18"/>
          <w:szCs w:val="18"/>
        </w:rPr>
        <w:t>.</w:t>
      </w:r>
    </w:p>
    <w:p w14:paraId="408D420E" w14:textId="77777777" w:rsidR="001A463C" w:rsidRDefault="001A463C" w:rsidP="00183423">
      <w:pPr>
        <w:widowControl w:val="0"/>
        <w:spacing w:before="240" w:after="0" w:line="276" w:lineRule="auto"/>
        <w:ind w:left="284" w:hanging="284"/>
        <w:jc w:val="both"/>
        <w:rPr>
          <w:rFonts w:ascii="Tahoma" w:hAnsi="Tahoma" w:cs="Tahoma"/>
          <w:sz w:val="18"/>
          <w:szCs w:val="18"/>
        </w:rPr>
      </w:pPr>
    </w:p>
    <w:p w14:paraId="30A47BF9" w14:textId="7DB675E4" w:rsidR="001A463C" w:rsidRPr="00EB32C8" w:rsidRDefault="001A463C" w:rsidP="00EB32C8">
      <w:pPr>
        <w:widowControl w:val="0"/>
        <w:tabs>
          <w:tab w:val="num" w:pos="720"/>
        </w:tabs>
        <w:jc w:val="both"/>
        <w:rPr>
          <w:rFonts w:ascii="Tahoma" w:hAnsi="Tahoma" w:cs="Tahoma"/>
          <w:b/>
          <w:snapToGrid w:val="0"/>
          <w:sz w:val="18"/>
          <w:szCs w:val="18"/>
        </w:rPr>
      </w:pPr>
      <w:r w:rsidRPr="00795A73">
        <w:rPr>
          <w:rFonts w:ascii="Tahoma" w:hAnsi="Tahoma" w:cs="Tahoma"/>
          <w:b/>
          <w:snapToGrid w:val="0"/>
          <w:sz w:val="18"/>
          <w:szCs w:val="18"/>
        </w:rPr>
        <w:t xml:space="preserve">UWAGA! Ryczałtowa wartość roboczogodziny </w:t>
      </w:r>
      <w:r>
        <w:rPr>
          <w:rFonts w:ascii="Tahoma" w:hAnsi="Tahoma" w:cs="Tahoma"/>
          <w:b/>
          <w:snapToGrid w:val="0"/>
          <w:sz w:val="18"/>
          <w:szCs w:val="18"/>
        </w:rPr>
        <w:t xml:space="preserve">podana w formularzu ofertowym </w:t>
      </w:r>
      <w:r w:rsidRPr="00795A73">
        <w:rPr>
          <w:rFonts w:ascii="Tahoma" w:hAnsi="Tahoma" w:cs="Tahoma"/>
          <w:b/>
          <w:snapToGrid w:val="0"/>
          <w:sz w:val="18"/>
          <w:szCs w:val="18"/>
        </w:rPr>
        <w:t>uwzględnia</w:t>
      </w:r>
      <w:r>
        <w:rPr>
          <w:rFonts w:ascii="Tahoma" w:hAnsi="Tahoma" w:cs="Tahoma"/>
          <w:b/>
          <w:snapToGrid w:val="0"/>
          <w:sz w:val="18"/>
          <w:szCs w:val="18"/>
        </w:rPr>
        <w:t xml:space="preserve"> przewidywany wzrost minimalnego wynagrodzenia planowany od miesiąca stycznia 202</w:t>
      </w:r>
      <w:r w:rsidR="00EB32C8">
        <w:rPr>
          <w:rFonts w:ascii="Tahoma" w:hAnsi="Tahoma" w:cs="Tahoma"/>
          <w:b/>
          <w:snapToGrid w:val="0"/>
          <w:sz w:val="18"/>
          <w:szCs w:val="18"/>
        </w:rPr>
        <w:t>6</w:t>
      </w:r>
      <w:r>
        <w:rPr>
          <w:rFonts w:ascii="Tahoma" w:hAnsi="Tahoma" w:cs="Tahoma"/>
          <w:b/>
          <w:snapToGrid w:val="0"/>
          <w:sz w:val="18"/>
          <w:szCs w:val="18"/>
        </w:rPr>
        <w:t>r. oraz lipca 202</w:t>
      </w:r>
      <w:r w:rsidR="00EB32C8">
        <w:rPr>
          <w:rFonts w:ascii="Tahoma" w:hAnsi="Tahoma" w:cs="Tahoma"/>
          <w:b/>
          <w:snapToGrid w:val="0"/>
          <w:sz w:val="18"/>
          <w:szCs w:val="18"/>
        </w:rPr>
        <w:t>6</w:t>
      </w:r>
      <w:r>
        <w:rPr>
          <w:rFonts w:ascii="Tahoma" w:hAnsi="Tahoma" w:cs="Tahoma"/>
          <w:b/>
          <w:snapToGrid w:val="0"/>
          <w:sz w:val="18"/>
          <w:szCs w:val="18"/>
        </w:rPr>
        <w:t>r.</w:t>
      </w:r>
    </w:p>
    <w:p w14:paraId="7D838E67" w14:textId="77777777" w:rsidR="00183423" w:rsidRPr="00183423" w:rsidRDefault="00183423" w:rsidP="00183423">
      <w:pPr>
        <w:pStyle w:val="Nagwek2"/>
        <w:keepNext w:val="0"/>
        <w:pageBreakBefore/>
        <w:tabs>
          <w:tab w:val="left" w:pos="708"/>
        </w:tabs>
        <w:suppressAutoHyphens/>
        <w:spacing w:before="60" w:line="288" w:lineRule="auto"/>
        <w:jc w:val="both"/>
        <w:rPr>
          <w:rFonts w:ascii="Tahoma" w:hAnsi="Tahoma" w:cs="Tahoma"/>
          <w:sz w:val="20"/>
        </w:rPr>
      </w:pPr>
      <w:r w:rsidRPr="00183423">
        <w:rPr>
          <w:rFonts w:ascii="Tahoma" w:hAnsi="Tahoma" w:cs="Tahoma"/>
          <w:sz w:val="20"/>
        </w:rPr>
        <w:lastRenderedPageBreak/>
        <w:t>Zobowiązanie wykonania zamówienia.</w:t>
      </w:r>
    </w:p>
    <w:p w14:paraId="3AFAF9DB" w14:textId="77777777" w:rsidR="00183423" w:rsidRPr="00183423" w:rsidRDefault="00183423" w:rsidP="00183423">
      <w:pPr>
        <w:pStyle w:val="Nagwek2"/>
        <w:keepNext w:val="0"/>
        <w:tabs>
          <w:tab w:val="left" w:pos="708"/>
        </w:tabs>
        <w:suppressAutoHyphens/>
        <w:spacing w:before="60" w:line="288" w:lineRule="auto"/>
        <w:jc w:val="both"/>
        <w:rPr>
          <w:rFonts w:ascii="Tahoma" w:hAnsi="Tahoma" w:cs="Tahoma"/>
          <w:b w:val="0"/>
          <w:sz w:val="20"/>
        </w:rPr>
      </w:pPr>
      <w:r w:rsidRPr="00183423">
        <w:rPr>
          <w:rFonts w:ascii="Tahoma" w:hAnsi="Tahoma" w:cs="Tahoma"/>
          <w:b w:val="0"/>
          <w:sz w:val="20"/>
        </w:rPr>
        <w:t>Zobowiązuję się wykonywać zamówienie na zasadach określonych w niniejszej ofercie, w tym zapewnić dostępność i interwencję grupy interwencyjnej w sposób i czasie niżej wskazanym:</w:t>
      </w:r>
    </w:p>
    <w:p w14:paraId="49502AE3" w14:textId="77777777" w:rsidR="00183423" w:rsidRPr="00183423" w:rsidRDefault="00183423" w:rsidP="00183423">
      <w:pPr>
        <w:rPr>
          <w:rFonts w:ascii="Calibri" w:hAnsi="Calibri"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9"/>
        <w:gridCol w:w="2509"/>
        <w:gridCol w:w="2711"/>
        <w:gridCol w:w="2139"/>
      </w:tblGrid>
      <w:tr w:rsidR="00F43CBA" w:rsidRPr="00400CBC" w14:paraId="17957257" w14:textId="77777777" w:rsidTr="00F43CBA">
        <w:trPr>
          <w:trHeight w:val="1020"/>
        </w:trPr>
        <w:tc>
          <w:tcPr>
            <w:tcW w:w="1929" w:type="dxa"/>
            <w:tcBorders>
              <w:top w:val="single" w:sz="4" w:space="0" w:color="auto"/>
              <w:left w:val="single" w:sz="4" w:space="0" w:color="auto"/>
              <w:bottom w:val="single" w:sz="4" w:space="0" w:color="auto"/>
              <w:right w:val="single" w:sz="4" w:space="0" w:color="auto"/>
            </w:tcBorders>
            <w:vAlign w:val="center"/>
          </w:tcPr>
          <w:p w14:paraId="238A289F" w14:textId="77777777" w:rsidR="00F43CBA" w:rsidRPr="00F43CBA" w:rsidRDefault="00F43CBA" w:rsidP="006111CA">
            <w:pPr>
              <w:pStyle w:val="Nagwek2"/>
              <w:keepNext w:val="0"/>
              <w:tabs>
                <w:tab w:val="left" w:pos="708"/>
              </w:tabs>
              <w:suppressAutoHyphens/>
              <w:spacing w:before="60" w:line="288" w:lineRule="auto"/>
              <w:rPr>
                <w:rFonts w:ascii="Tahoma" w:hAnsi="Tahoma" w:cs="Tahoma"/>
                <w:b w:val="0"/>
                <w:sz w:val="22"/>
                <w:szCs w:val="22"/>
                <w:vertAlign w:val="subscript"/>
              </w:rPr>
            </w:pPr>
            <w:r w:rsidRPr="00F43CBA">
              <w:rPr>
                <w:rFonts w:ascii="Tahoma" w:hAnsi="Tahoma" w:cs="Tahoma"/>
                <w:b w:val="0"/>
                <w:sz w:val="22"/>
                <w:szCs w:val="22"/>
                <w:vertAlign w:val="subscript"/>
              </w:rPr>
              <w:t>miejsce postoju grupy (oczekiwania na wezwanie)</w:t>
            </w:r>
          </w:p>
        </w:tc>
        <w:tc>
          <w:tcPr>
            <w:tcW w:w="2509" w:type="dxa"/>
            <w:tcBorders>
              <w:top w:val="single" w:sz="4" w:space="0" w:color="auto"/>
              <w:left w:val="single" w:sz="4" w:space="0" w:color="auto"/>
              <w:bottom w:val="single" w:sz="4" w:space="0" w:color="auto"/>
              <w:right w:val="single" w:sz="4" w:space="0" w:color="auto"/>
            </w:tcBorders>
          </w:tcPr>
          <w:p w14:paraId="064533A8" w14:textId="77777777" w:rsidR="00F43CBA" w:rsidRPr="00F43CBA" w:rsidRDefault="00F43CBA" w:rsidP="006111CA">
            <w:pPr>
              <w:pStyle w:val="Nagwek2"/>
              <w:keepNext w:val="0"/>
              <w:tabs>
                <w:tab w:val="left" w:pos="708"/>
              </w:tabs>
              <w:suppressAutoHyphens/>
              <w:spacing w:before="60" w:line="288" w:lineRule="auto"/>
              <w:rPr>
                <w:rFonts w:ascii="Tahoma" w:hAnsi="Tahoma" w:cs="Tahoma"/>
                <w:b w:val="0"/>
                <w:sz w:val="22"/>
                <w:szCs w:val="22"/>
                <w:vertAlign w:val="subscript"/>
              </w:rPr>
            </w:pPr>
          </w:p>
        </w:tc>
        <w:tc>
          <w:tcPr>
            <w:tcW w:w="2711" w:type="dxa"/>
            <w:tcBorders>
              <w:top w:val="single" w:sz="4" w:space="0" w:color="auto"/>
              <w:left w:val="single" w:sz="4" w:space="0" w:color="auto"/>
              <w:bottom w:val="single" w:sz="4" w:space="0" w:color="auto"/>
              <w:right w:val="single" w:sz="4" w:space="0" w:color="auto"/>
            </w:tcBorders>
            <w:vAlign w:val="center"/>
          </w:tcPr>
          <w:p w14:paraId="27DB69FB" w14:textId="77777777" w:rsidR="00F43CBA" w:rsidRPr="00F43CBA" w:rsidRDefault="00F43CBA" w:rsidP="006111CA">
            <w:pPr>
              <w:pStyle w:val="Nagwek2"/>
              <w:keepNext w:val="0"/>
              <w:tabs>
                <w:tab w:val="left" w:pos="708"/>
              </w:tabs>
              <w:suppressAutoHyphens/>
              <w:spacing w:before="60" w:line="288" w:lineRule="auto"/>
              <w:rPr>
                <w:rFonts w:ascii="Tahoma" w:hAnsi="Tahoma" w:cs="Tahoma"/>
                <w:b w:val="0"/>
                <w:sz w:val="22"/>
                <w:szCs w:val="22"/>
                <w:vertAlign w:val="subscript"/>
              </w:rPr>
            </w:pPr>
            <w:r w:rsidRPr="00F43CBA">
              <w:rPr>
                <w:rFonts w:ascii="Tahoma" w:hAnsi="Tahoma" w:cs="Tahoma"/>
                <w:b w:val="0"/>
                <w:sz w:val="22"/>
                <w:szCs w:val="22"/>
                <w:vertAlign w:val="subscript"/>
              </w:rPr>
              <w:t>obszar działania (opis)</w:t>
            </w:r>
          </w:p>
        </w:tc>
        <w:tc>
          <w:tcPr>
            <w:tcW w:w="2139" w:type="dxa"/>
            <w:tcBorders>
              <w:top w:val="single" w:sz="4" w:space="0" w:color="auto"/>
              <w:left w:val="single" w:sz="4" w:space="0" w:color="auto"/>
              <w:right w:val="single" w:sz="4" w:space="0" w:color="auto"/>
            </w:tcBorders>
            <w:vAlign w:val="center"/>
          </w:tcPr>
          <w:p w14:paraId="277D93A2" w14:textId="77777777" w:rsidR="00F43CBA" w:rsidRPr="00F43CBA" w:rsidRDefault="00F43CBA" w:rsidP="006111CA">
            <w:pPr>
              <w:pStyle w:val="Nagwek2"/>
              <w:keepNext w:val="0"/>
              <w:tabs>
                <w:tab w:val="left" w:pos="708"/>
              </w:tabs>
              <w:suppressAutoHyphens/>
              <w:spacing w:before="60" w:line="288" w:lineRule="auto"/>
              <w:rPr>
                <w:rFonts w:ascii="Tahoma" w:hAnsi="Tahoma" w:cs="Tahoma"/>
                <w:b w:val="0"/>
                <w:sz w:val="22"/>
                <w:szCs w:val="22"/>
                <w:vertAlign w:val="subscript"/>
              </w:rPr>
            </w:pPr>
            <w:r w:rsidRPr="00F43CBA">
              <w:rPr>
                <w:rFonts w:ascii="Tahoma" w:hAnsi="Tahoma" w:cs="Tahoma"/>
                <w:b w:val="0"/>
                <w:sz w:val="22"/>
                <w:szCs w:val="22"/>
                <w:vertAlign w:val="subscript"/>
              </w:rPr>
              <w:t>czas dojazdu i podjęcia interwencji (decyduje moment wejścia do budynku przy ul. Leśnej 4)</w:t>
            </w:r>
          </w:p>
        </w:tc>
      </w:tr>
      <w:tr w:rsidR="00F43CBA" w:rsidRPr="00400CBC" w14:paraId="0F206AD8" w14:textId="77777777" w:rsidTr="00F43CBA">
        <w:tc>
          <w:tcPr>
            <w:tcW w:w="1929" w:type="dxa"/>
            <w:tcBorders>
              <w:top w:val="single" w:sz="4" w:space="0" w:color="auto"/>
              <w:left w:val="single" w:sz="4" w:space="0" w:color="auto"/>
              <w:bottom w:val="single" w:sz="4" w:space="0" w:color="auto"/>
              <w:right w:val="single" w:sz="4" w:space="0" w:color="auto"/>
            </w:tcBorders>
          </w:tcPr>
          <w:p w14:paraId="5B5027D4" w14:textId="77777777" w:rsidR="00F43CBA" w:rsidRPr="00400CBC" w:rsidRDefault="00F43CBA" w:rsidP="006111CA">
            <w:pPr>
              <w:pStyle w:val="Nagwek2"/>
              <w:keepNext w:val="0"/>
              <w:tabs>
                <w:tab w:val="left" w:pos="708"/>
              </w:tabs>
              <w:suppressAutoHyphens/>
              <w:spacing w:before="60" w:line="288" w:lineRule="auto"/>
              <w:rPr>
                <w:rFonts w:ascii="Tahoma" w:hAnsi="Tahoma" w:cs="Tahoma"/>
                <w:b w:val="0"/>
                <w:i/>
                <w:sz w:val="18"/>
                <w:szCs w:val="18"/>
              </w:rPr>
            </w:pPr>
          </w:p>
          <w:p w14:paraId="2D14E102" w14:textId="77777777" w:rsidR="00F43CBA" w:rsidRPr="00400CBC" w:rsidRDefault="00F43CBA" w:rsidP="006111CA">
            <w:pPr>
              <w:suppressAutoHyphens/>
              <w:rPr>
                <w:rFonts w:ascii="Tahoma" w:hAnsi="Tahoma" w:cs="Tahoma"/>
                <w:sz w:val="18"/>
                <w:szCs w:val="18"/>
              </w:rPr>
            </w:pPr>
          </w:p>
          <w:p w14:paraId="1508E046" w14:textId="77777777" w:rsidR="00F43CBA" w:rsidRPr="00400CBC" w:rsidRDefault="00F43CBA" w:rsidP="006111CA">
            <w:pPr>
              <w:suppressAutoHyphens/>
              <w:rPr>
                <w:rFonts w:ascii="Tahoma" w:hAnsi="Tahoma" w:cs="Tahoma"/>
                <w:sz w:val="18"/>
                <w:szCs w:val="18"/>
              </w:rPr>
            </w:pPr>
          </w:p>
        </w:tc>
        <w:tc>
          <w:tcPr>
            <w:tcW w:w="2509" w:type="dxa"/>
            <w:tcBorders>
              <w:top w:val="single" w:sz="4" w:space="0" w:color="auto"/>
              <w:left w:val="single" w:sz="4" w:space="0" w:color="auto"/>
              <w:bottom w:val="single" w:sz="4" w:space="0" w:color="auto"/>
              <w:right w:val="single" w:sz="4" w:space="0" w:color="auto"/>
            </w:tcBorders>
          </w:tcPr>
          <w:p w14:paraId="1090890B" w14:textId="77777777" w:rsidR="00F43CBA" w:rsidRPr="00400CBC" w:rsidRDefault="00F43CBA" w:rsidP="006111CA">
            <w:pPr>
              <w:pStyle w:val="Nagwek2"/>
              <w:keepNext w:val="0"/>
              <w:tabs>
                <w:tab w:val="left" w:pos="708"/>
              </w:tabs>
              <w:suppressAutoHyphens/>
              <w:spacing w:before="60" w:line="288" w:lineRule="auto"/>
              <w:rPr>
                <w:rFonts w:ascii="Tahoma" w:hAnsi="Tahoma" w:cs="Tahoma"/>
                <w:b w:val="0"/>
                <w:i/>
                <w:sz w:val="18"/>
                <w:szCs w:val="18"/>
              </w:rPr>
            </w:pPr>
          </w:p>
        </w:tc>
        <w:tc>
          <w:tcPr>
            <w:tcW w:w="2711" w:type="dxa"/>
            <w:tcBorders>
              <w:top w:val="single" w:sz="4" w:space="0" w:color="auto"/>
              <w:left w:val="single" w:sz="4" w:space="0" w:color="auto"/>
              <w:bottom w:val="single" w:sz="4" w:space="0" w:color="auto"/>
              <w:right w:val="single" w:sz="4" w:space="0" w:color="auto"/>
            </w:tcBorders>
          </w:tcPr>
          <w:p w14:paraId="13E61389" w14:textId="77777777" w:rsidR="00F43CBA" w:rsidRPr="00400CBC" w:rsidRDefault="00F43CBA" w:rsidP="006111CA">
            <w:pPr>
              <w:pStyle w:val="Nagwek2"/>
              <w:keepNext w:val="0"/>
              <w:tabs>
                <w:tab w:val="left" w:pos="708"/>
              </w:tabs>
              <w:suppressAutoHyphens/>
              <w:spacing w:before="60" w:line="288" w:lineRule="auto"/>
              <w:rPr>
                <w:rFonts w:ascii="Tahoma" w:hAnsi="Tahoma" w:cs="Tahoma"/>
                <w:b w:val="0"/>
                <w:i/>
                <w:sz w:val="18"/>
                <w:szCs w:val="18"/>
              </w:rPr>
            </w:pPr>
          </w:p>
        </w:tc>
        <w:tc>
          <w:tcPr>
            <w:tcW w:w="2139" w:type="dxa"/>
            <w:tcBorders>
              <w:top w:val="nil"/>
              <w:left w:val="single" w:sz="4" w:space="0" w:color="auto"/>
              <w:bottom w:val="single" w:sz="4" w:space="0" w:color="auto"/>
              <w:right w:val="single" w:sz="4" w:space="0" w:color="auto"/>
            </w:tcBorders>
          </w:tcPr>
          <w:p w14:paraId="7C882C82" w14:textId="77777777" w:rsidR="00F43CBA" w:rsidRPr="00400CBC" w:rsidRDefault="00F43CBA" w:rsidP="006111CA">
            <w:pPr>
              <w:pStyle w:val="Nagwek2"/>
              <w:keepNext w:val="0"/>
              <w:tabs>
                <w:tab w:val="left" w:pos="708"/>
              </w:tabs>
              <w:suppressAutoHyphens/>
              <w:spacing w:before="60" w:line="288" w:lineRule="auto"/>
              <w:rPr>
                <w:rFonts w:ascii="Tahoma" w:hAnsi="Tahoma" w:cs="Tahoma"/>
                <w:b w:val="0"/>
                <w:i/>
                <w:sz w:val="18"/>
                <w:szCs w:val="18"/>
              </w:rPr>
            </w:pPr>
          </w:p>
        </w:tc>
      </w:tr>
    </w:tbl>
    <w:p w14:paraId="69AF9E6F" w14:textId="77777777" w:rsidR="00183423" w:rsidRPr="00183423" w:rsidRDefault="00183423" w:rsidP="00183423">
      <w:pPr>
        <w:pStyle w:val="Nagwek2"/>
        <w:keepNext w:val="0"/>
        <w:tabs>
          <w:tab w:val="left" w:pos="708"/>
        </w:tabs>
        <w:suppressAutoHyphens/>
        <w:spacing w:before="60" w:line="288" w:lineRule="auto"/>
        <w:jc w:val="left"/>
        <w:rPr>
          <w:rFonts w:ascii="Tahoma" w:hAnsi="Tahoma" w:cs="Tahoma"/>
          <w:sz w:val="20"/>
          <w:u w:val="single"/>
        </w:rPr>
      </w:pPr>
      <w:r w:rsidRPr="00183423">
        <w:rPr>
          <w:rFonts w:ascii="Tahoma" w:hAnsi="Tahoma" w:cs="Tahoma"/>
          <w:sz w:val="20"/>
          <w:u w:val="single"/>
        </w:rPr>
        <w:t xml:space="preserve">Uwagi: </w:t>
      </w:r>
    </w:p>
    <w:p w14:paraId="115DEA7C" w14:textId="77777777" w:rsidR="00183423" w:rsidRPr="00400CBC" w:rsidRDefault="00183423" w:rsidP="00183423">
      <w:pPr>
        <w:pStyle w:val="Tekstpodstawowy"/>
        <w:keepNext w:val="0"/>
        <w:suppressAutoHyphens/>
        <w:spacing w:before="60" w:line="240" w:lineRule="atLeast"/>
        <w:ind w:left="142"/>
        <w:jc w:val="both"/>
        <w:outlineLvl w:val="9"/>
        <w:rPr>
          <w:rFonts w:ascii="Tahoma" w:hAnsi="Tahoma" w:cs="Tahoma"/>
          <w:sz w:val="20"/>
        </w:rPr>
      </w:pPr>
      <w:r w:rsidRPr="00400CBC">
        <w:rPr>
          <w:rFonts w:ascii="Tahoma" w:hAnsi="Tahoma" w:cs="Tahoma"/>
          <w:sz w:val="20"/>
        </w:rPr>
        <w:t xml:space="preserve">Wykonawca zobowiązany jest podać czas dojazdu w przeciętnych warunkach dziennych </w:t>
      </w:r>
      <w:r w:rsidRPr="00400CBC">
        <w:rPr>
          <w:rFonts w:ascii="Tahoma" w:hAnsi="Tahoma" w:cs="Tahoma"/>
          <w:sz w:val="20"/>
        </w:rPr>
        <w:br/>
        <w:t xml:space="preserve">(bez okoliczności powodujących utrudnienia komunikacyjne). </w:t>
      </w:r>
    </w:p>
    <w:p w14:paraId="5AF94893" w14:textId="77777777" w:rsidR="00183423" w:rsidRPr="00400CBC" w:rsidRDefault="00183423" w:rsidP="00183423">
      <w:pPr>
        <w:rPr>
          <w:rFonts w:ascii="Tahoma" w:hAnsi="Tahoma" w:cs="Tahoma"/>
          <w:sz w:val="20"/>
          <w:szCs w:val="20"/>
        </w:rPr>
      </w:pPr>
    </w:p>
    <w:p w14:paraId="28620BB7" w14:textId="77777777" w:rsidR="007550E6" w:rsidRDefault="00183423" w:rsidP="00183423">
      <w:pPr>
        <w:pStyle w:val="Tekstprzypisudolnego"/>
        <w:spacing w:line="276" w:lineRule="auto"/>
        <w:ind w:left="709" w:hanging="425"/>
        <w:jc w:val="both"/>
        <w:rPr>
          <w:rFonts w:ascii="Calibri" w:hAnsi="Calibri" w:cs="Calibri"/>
          <w:sz w:val="22"/>
          <w:szCs w:val="22"/>
        </w:rPr>
      </w:pPr>
      <w:r w:rsidRPr="00DF3490">
        <w:rPr>
          <w:rFonts w:ascii="Calibri" w:hAnsi="Calibri" w:cs="Calibri"/>
          <w:sz w:val="22"/>
          <w:szCs w:val="22"/>
        </w:rPr>
        <w:t>***</w:t>
      </w:r>
      <w:r w:rsidRPr="00DF3490">
        <w:rPr>
          <w:rFonts w:ascii="Calibri" w:hAnsi="Calibri" w:cs="Calibri"/>
          <w:b/>
          <w:sz w:val="22"/>
          <w:szCs w:val="22"/>
        </w:rPr>
        <w:tab/>
        <w:t xml:space="preserve">właściwe </w:t>
      </w:r>
      <w:r w:rsidRPr="00DF3490">
        <w:rPr>
          <w:rFonts w:ascii="Calibri" w:hAnsi="Calibri" w:cs="Calibri"/>
          <w:b/>
          <w:sz w:val="22"/>
          <w:szCs w:val="22"/>
          <w:u w:val="single"/>
        </w:rPr>
        <w:t>zaznaczyć</w:t>
      </w:r>
    </w:p>
    <w:p w14:paraId="54683CED" w14:textId="77777777" w:rsidR="00183423" w:rsidRPr="00183423" w:rsidRDefault="00183423" w:rsidP="00183423">
      <w:pPr>
        <w:pStyle w:val="Tekstprzypisudolnego"/>
        <w:spacing w:line="276" w:lineRule="auto"/>
        <w:ind w:left="709" w:hanging="425"/>
        <w:jc w:val="both"/>
        <w:rPr>
          <w:rFonts w:ascii="Calibri" w:hAnsi="Calibri" w:cs="Calibri"/>
          <w:sz w:val="22"/>
          <w:szCs w:val="22"/>
        </w:rPr>
      </w:pPr>
    </w:p>
    <w:p w14:paraId="3DF63AF2" w14:textId="77777777" w:rsidR="00086085" w:rsidRPr="00DF3490" w:rsidRDefault="00086085" w:rsidP="00086085">
      <w:pPr>
        <w:pStyle w:val="Tekstpodstawowywcity"/>
        <w:numPr>
          <w:ilvl w:val="0"/>
          <w:numId w:val="4"/>
        </w:numPr>
        <w:tabs>
          <w:tab w:val="left" w:pos="0"/>
        </w:tabs>
        <w:spacing w:after="0" w:line="276" w:lineRule="auto"/>
        <w:ind w:left="0" w:hanging="284"/>
        <w:jc w:val="both"/>
        <w:rPr>
          <w:rFonts w:ascii="Calibri" w:hAnsi="Calibri" w:cs="Calibri"/>
          <w:b/>
          <w:sz w:val="22"/>
        </w:rPr>
      </w:pPr>
      <w:r w:rsidRPr="00DF3490">
        <w:rPr>
          <w:rFonts w:ascii="Calibri" w:hAnsi="Calibri" w:cs="Calibri"/>
          <w:b/>
          <w:sz w:val="22"/>
        </w:rPr>
        <w:t>Podwykonawcy/om powierzymy następującą część/części zamówienia, (jeżeli dotyczy):</w:t>
      </w:r>
    </w:p>
    <w:p w14:paraId="2A403081" w14:textId="77777777" w:rsidR="00086085" w:rsidRPr="00DF3490" w:rsidRDefault="00086085" w:rsidP="00086085">
      <w:pPr>
        <w:pStyle w:val="Akapitzlist"/>
        <w:spacing w:after="0" w:line="276" w:lineRule="auto"/>
        <w:ind w:left="0"/>
        <w:jc w:val="both"/>
        <w:rPr>
          <w:rFonts w:ascii="Calibri" w:hAnsi="Calibri" w:cs="Calibri"/>
          <w:szCs w:val="20"/>
        </w:rPr>
      </w:pPr>
      <w:r w:rsidRPr="00DF3490">
        <w:rPr>
          <w:rFonts w:ascii="Calibri" w:hAnsi="Calibri" w:cs="Calibri"/>
          <w:szCs w:val="20"/>
        </w:rPr>
        <w:t>…………………………………………………………..…………………………………………………………………………………………………….………..……………………………………………………………………………………………………………………………….…………………………</w:t>
      </w:r>
      <w:r w:rsidR="00FE39A0" w:rsidRPr="00DF3490">
        <w:rPr>
          <w:rFonts w:ascii="Calibri" w:hAnsi="Calibri" w:cs="Calibri"/>
          <w:szCs w:val="20"/>
        </w:rPr>
        <w:t>……..……………………………………………………………………………………………………………………………….………………………</w:t>
      </w:r>
    </w:p>
    <w:p w14:paraId="7B918F7D" w14:textId="77777777" w:rsidR="00086085" w:rsidRPr="00DF3490" w:rsidRDefault="00086085" w:rsidP="00086085">
      <w:pPr>
        <w:autoSpaceDE w:val="0"/>
        <w:autoSpaceDN w:val="0"/>
        <w:adjustRightInd w:val="0"/>
        <w:spacing w:before="120" w:after="0" w:line="276" w:lineRule="auto"/>
        <w:jc w:val="both"/>
        <w:rPr>
          <w:rFonts w:ascii="Calibri" w:hAnsi="Calibri" w:cs="Calibri"/>
        </w:rPr>
      </w:pPr>
      <w:r w:rsidRPr="00DF3490">
        <w:rPr>
          <w:rFonts w:ascii="Calibri" w:hAnsi="Calibri" w:cs="Calibri"/>
        </w:rPr>
        <w:t xml:space="preserve">Niniejszym wskazuję nazwę/y (firmę/y) podwykonawcy/ów, któremu/którym zamierzamy powierzyć wykonanie części zamówienia: </w:t>
      </w:r>
    </w:p>
    <w:p w14:paraId="1A3AAB51" w14:textId="77777777" w:rsidR="00086085" w:rsidRPr="00DF3490" w:rsidRDefault="00FE39A0" w:rsidP="00086085">
      <w:pPr>
        <w:pStyle w:val="Tekstprzypisudolnego"/>
        <w:spacing w:line="276" w:lineRule="auto"/>
        <w:jc w:val="both"/>
        <w:rPr>
          <w:rFonts w:ascii="Calibri" w:hAnsi="Calibri" w:cs="Calibri"/>
          <w:sz w:val="22"/>
        </w:rPr>
      </w:pPr>
      <w:r w:rsidRPr="00DF3490">
        <w:rPr>
          <w:rFonts w:ascii="Calibri" w:hAnsi="Calibri" w:cs="Calibri"/>
          <w:sz w:val="22"/>
        </w:rPr>
        <w:t>……………………………………………………………………………………………………………………………………………………………………………………………………………………………..…………………………………………………………………………………………………….</w:t>
      </w:r>
    </w:p>
    <w:p w14:paraId="57CB1479" w14:textId="77777777" w:rsidR="00476EC6" w:rsidRPr="00DF3490" w:rsidRDefault="00476EC6" w:rsidP="00086085">
      <w:pPr>
        <w:pStyle w:val="Tekstprzypisudolnego"/>
        <w:spacing w:line="276" w:lineRule="auto"/>
        <w:jc w:val="both"/>
        <w:rPr>
          <w:rFonts w:ascii="Calibri" w:hAnsi="Calibri" w:cs="Calibri"/>
          <w:szCs w:val="18"/>
        </w:rPr>
      </w:pPr>
    </w:p>
    <w:p w14:paraId="24DD3BD4" w14:textId="77777777" w:rsidR="004C3C58" w:rsidRPr="00DF3490" w:rsidRDefault="004C3C58" w:rsidP="00086085">
      <w:pPr>
        <w:pStyle w:val="Tekstpodstawowywcity"/>
        <w:numPr>
          <w:ilvl w:val="0"/>
          <w:numId w:val="4"/>
        </w:numPr>
        <w:tabs>
          <w:tab w:val="left" w:pos="0"/>
        </w:tabs>
        <w:spacing w:after="0" w:line="276" w:lineRule="auto"/>
        <w:ind w:left="0" w:hanging="284"/>
        <w:jc w:val="both"/>
        <w:rPr>
          <w:rFonts w:ascii="Calibri" w:hAnsi="Calibri" w:cs="Calibri"/>
          <w:sz w:val="22"/>
          <w:szCs w:val="22"/>
          <w:lang w:val="pl-PL"/>
        </w:rPr>
      </w:pPr>
      <w:r w:rsidRPr="00DF3490">
        <w:rPr>
          <w:rFonts w:ascii="Calibri" w:hAnsi="Calibri" w:cs="Calibri"/>
          <w:sz w:val="22"/>
          <w:szCs w:val="22"/>
          <w:lang w:val="pl-PL"/>
        </w:rPr>
        <w:t xml:space="preserve">Oświadczam, że wybór oferty </w:t>
      </w:r>
      <w:r w:rsidRPr="00DF3490">
        <w:rPr>
          <w:rFonts w:ascii="Calibri" w:hAnsi="Calibri" w:cs="Calibri"/>
          <w:b/>
          <w:sz w:val="22"/>
          <w:szCs w:val="22"/>
          <w:lang w:val="pl-PL"/>
        </w:rPr>
        <w:t>nie będzie / będzie</w:t>
      </w:r>
      <w:r w:rsidR="004F096D" w:rsidRPr="00DF3490">
        <w:rPr>
          <w:rFonts w:ascii="Calibri" w:hAnsi="Calibri" w:cs="Calibri"/>
          <w:b/>
          <w:sz w:val="22"/>
          <w:szCs w:val="22"/>
          <w:lang w:val="pl-PL"/>
        </w:rPr>
        <w:t>*</w:t>
      </w:r>
      <w:r w:rsidR="005B5FD0" w:rsidRPr="00DF3490">
        <w:rPr>
          <w:rFonts w:ascii="Calibri" w:hAnsi="Calibri" w:cs="Calibri"/>
          <w:b/>
          <w:sz w:val="22"/>
          <w:szCs w:val="22"/>
          <w:lang w:val="pl-PL"/>
        </w:rPr>
        <w:t>*</w:t>
      </w:r>
      <w:r w:rsidRPr="00DF3490">
        <w:rPr>
          <w:rFonts w:ascii="Calibri" w:hAnsi="Calibri" w:cs="Calibri"/>
          <w:sz w:val="22"/>
          <w:szCs w:val="22"/>
          <w:lang w:val="pl-PL"/>
        </w:rPr>
        <w:t xml:space="preserve"> prowadzić do powstania u Zamawiającego obowiązku podatkowego.</w:t>
      </w:r>
    </w:p>
    <w:p w14:paraId="564CEDA2" w14:textId="77777777" w:rsidR="00C2784A" w:rsidRPr="00DF3490" w:rsidRDefault="004C3C58" w:rsidP="00C2784A">
      <w:pPr>
        <w:spacing w:after="0" w:line="276" w:lineRule="auto"/>
        <w:jc w:val="both"/>
        <w:rPr>
          <w:rFonts w:ascii="Calibri" w:hAnsi="Calibri" w:cs="Calibri"/>
          <w:sz w:val="16"/>
        </w:rPr>
      </w:pPr>
      <w:r w:rsidRPr="00DF3490">
        <w:rPr>
          <w:rFonts w:ascii="Calibri" w:hAnsi="Calibri" w:cs="Calibri"/>
          <w:sz w:val="16"/>
        </w:rPr>
        <w:t>W przypadku, gdy wybór oferty będzie prowadzić do powstania u Zamawiającego obo</w:t>
      </w:r>
      <w:r w:rsidR="004F096D" w:rsidRPr="00DF3490">
        <w:rPr>
          <w:rFonts w:ascii="Calibri" w:hAnsi="Calibri" w:cs="Calibri"/>
          <w:sz w:val="16"/>
        </w:rPr>
        <w:t xml:space="preserve">wiązku podatkowego Wykonawca ma poinformowania Zamawiającego, że wybór jego oferty będzie prowadził do powstania u Zamawiającego obowiązku podatkowego, wskazania nazwy (rodzaju) towaru lub usługi, których dostawa lub świadczenie będą prowadziły do powstania obowiązku podatkowego, wskazania wartości towaru lub usługi objętego obowiązkiem podatkowym zamawiającego, bez kwoty podatku, wskazania stawki podatku od towarów i usług, która zgodnie </w:t>
      </w:r>
      <w:r w:rsidR="00C2784A" w:rsidRPr="00DF3490">
        <w:rPr>
          <w:rFonts w:ascii="Calibri" w:hAnsi="Calibri" w:cs="Calibri"/>
          <w:sz w:val="16"/>
        </w:rPr>
        <w:br/>
      </w:r>
      <w:r w:rsidR="004F096D" w:rsidRPr="00DF3490">
        <w:rPr>
          <w:rFonts w:ascii="Calibri" w:hAnsi="Calibri" w:cs="Calibri"/>
          <w:sz w:val="16"/>
        </w:rPr>
        <w:t>z wiedzą wykonawcy, będzie miała zastosowanie.</w:t>
      </w:r>
    </w:p>
    <w:p w14:paraId="604553D7" w14:textId="77777777" w:rsidR="004F096D" w:rsidRPr="00DF3490" w:rsidRDefault="00476EC6" w:rsidP="00C2784A">
      <w:pPr>
        <w:spacing w:after="0" w:line="276" w:lineRule="auto"/>
        <w:jc w:val="both"/>
        <w:rPr>
          <w:rFonts w:ascii="Calibri" w:hAnsi="Calibri" w:cs="Calibri"/>
          <w:szCs w:val="20"/>
        </w:rPr>
      </w:pPr>
      <w:r w:rsidRPr="00DF3490">
        <w:rPr>
          <w:rFonts w:ascii="Calibri" w:hAnsi="Calibri" w:cs="Calibri"/>
          <w:szCs w:val="20"/>
        </w:rPr>
        <w:t>……………………………………………………………………………………………………………………………………………………………………………………………………………………………..…………………………………………………………………………………………………….</w:t>
      </w:r>
    </w:p>
    <w:p w14:paraId="5EAE3FD6" w14:textId="77777777" w:rsidR="005B5FD0" w:rsidRPr="00DF3490" w:rsidRDefault="005B5FD0" w:rsidP="00C2784A">
      <w:pPr>
        <w:pStyle w:val="Tekstprzypisudolnego"/>
        <w:spacing w:line="276" w:lineRule="auto"/>
        <w:ind w:left="284" w:hanging="284"/>
        <w:jc w:val="both"/>
        <w:rPr>
          <w:rFonts w:ascii="Calibri" w:hAnsi="Calibri" w:cs="Calibri"/>
          <w:b/>
          <w:sz w:val="22"/>
        </w:rPr>
      </w:pPr>
      <w:r w:rsidRPr="00DF3490">
        <w:rPr>
          <w:rFonts w:ascii="Calibri" w:hAnsi="Calibri" w:cs="Calibri"/>
          <w:b/>
          <w:sz w:val="22"/>
        </w:rPr>
        <w:t>**</w:t>
      </w:r>
      <w:r w:rsidRPr="00DF3490">
        <w:rPr>
          <w:rFonts w:ascii="Calibri" w:hAnsi="Calibri" w:cs="Calibri"/>
          <w:b/>
          <w:sz w:val="22"/>
        </w:rPr>
        <w:tab/>
        <w:t xml:space="preserve">niepotrzebne skreślić </w:t>
      </w:r>
    </w:p>
    <w:p w14:paraId="5DD3E1B0" w14:textId="77777777" w:rsidR="00476EC6" w:rsidRPr="00DF3490" w:rsidRDefault="00476EC6" w:rsidP="00C2784A">
      <w:pPr>
        <w:spacing w:after="0" w:line="276" w:lineRule="auto"/>
        <w:jc w:val="both"/>
        <w:rPr>
          <w:rFonts w:ascii="Calibri" w:hAnsi="Calibri" w:cs="Calibri"/>
        </w:rPr>
      </w:pPr>
    </w:p>
    <w:p w14:paraId="2485FAD3" w14:textId="77777777" w:rsidR="00C2784A" w:rsidRPr="00DF3490" w:rsidRDefault="00C2784A" w:rsidP="00C2784A">
      <w:pPr>
        <w:spacing w:after="0" w:line="276" w:lineRule="auto"/>
        <w:jc w:val="both"/>
        <w:rPr>
          <w:rFonts w:ascii="Calibri" w:hAnsi="Calibri" w:cs="Calibri"/>
          <w:sz w:val="8"/>
          <w:szCs w:val="8"/>
        </w:rPr>
      </w:pPr>
    </w:p>
    <w:p w14:paraId="42F43AFB" w14:textId="77777777" w:rsidR="004C3C58" w:rsidRPr="00DF3490" w:rsidRDefault="004C3C58" w:rsidP="004F096D">
      <w:pPr>
        <w:pStyle w:val="Tekstpodstawowywcity"/>
        <w:numPr>
          <w:ilvl w:val="0"/>
          <w:numId w:val="4"/>
        </w:numPr>
        <w:tabs>
          <w:tab w:val="left" w:pos="0"/>
        </w:tabs>
        <w:spacing w:after="0" w:line="276" w:lineRule="auto"/>
        <w:ind w:left="0" w:hanging="284"/>
        <w:jc w:val="both"/>
        <w:rPr>
          <w:rFonts w:ascii="Calibri" w:hAnsi="Calibri" w:cs="Calibri"/>
          <w:sz w:val="22"/>
          <w:szCs w:val="22"/>
        </w:rPr>
      </w:pPr>
      <w:r w:rsidRPr="00DF3490">
        <w:rPr>
          <w:rFonts w:ascii="Calibri" w:hAnsi="Calibri" w:cs="Calibri"/>
          <w:sz w:val="22"/>
          <w:szCs w:val="22"/>
        </w:rPr>
        <w:t>Oświadczam, że wypełni</w:t>
      </w:r>
      <w:r w:rsidR="00F64A5B" w:rsidRPr="00DF3490">
        <w:rPr>
          <w:rFonts w:ascii="Calibri" w:hAnsi="Calibri" w:cs="Calibri"/>
          <w:sz w:val="22"/>
          <w:szCs w:val="22"/>
          <w:lang w:val="pl-PL"/>
        </w:rPr>
        <w:t xml:space="preserve">łem </w:t>
      </w:r>
      <w:r w:rsidRPr="00DF3490">
        <w:rPr>
          <w:rFonts w:ascii="Calibri" w:hAnsi="Calibri" w:cs="Calibri"/>
          <w:sz w:val="22"/>
          <w:szCs w:val="22"/>
        </w:rPr>
        <w:t>obowiązki informacyjne przewidziane w art. 13 lub art. 14 RODO</w:t>
      </w:r>
      <w:r w:rsidR="00F64A5B" w:rsidRPr="00DF3490">
        <w:rPr>
          <w:rStyle w:val="Odwoanieprzypisudolnego"/>
          <w:rFonts w:ascii="Calibri" w:hAnsi="Calibri" w:cs="Calibri"/>
          <w:sz w:val="22"/>
          <w:szCs w:val="22"/>
        </w:rPr>
        <w:footnoteReference w:id="3"/>
      </w:r>
      <w:r w:rsidRPr="00DF3490">
        <w:rPr>
          <w:rFonts w:ascii="Calibri" w:hAnsi="Calibri" w:cs="Calibri"/>
          <w:sz w:val="22"/>
          <w:szCs w:val="22"/>
        </w:rPr>
        <w:t xml:space="preserve"> wobec osób fizycznych, od których dane osobowe bezpośrednio lub pośrednio pozyskałem w celu ubiegania się o udzielenie zamówienia publicznego w niniejszym postępowaniu</w:t>
      </w:r>
      <w:r w:rsidR="00950127" w:rsidRPr="00DF3490">
        <w:rPr>
          <w:rFonts w:ascii="Calibri" w:hAnsi="Calibri" w:cs="Calibri"/>
          <w:sz w:val="22"/>
          <w:szCs w:val="22"/>
          <w:lang w:val="pl-PL"/>
        </w:rPr>
        <w:t>:</w:t>
      </w:r>
      <w:r w:rsidRPr="00DF3490">
        <w:rPr>
          <w:rFonts w:ascii="Calibri" w:hAnsi="Calibri" w:cs="Calibri"/>
          <w:sz w:val="22"/>
          <w:szCs w:val="22"/>
          <w:lang w:val="pl-PL"/>
        </w:rPr>
        <w:t xml:space="preserve"> (jeżeli dotyczy)</w:t>
      </w:r>
    </w:p>
    <w:p w14:paraId="2E879038" w14:textId="77777777" w:rsidR="004C3C58" w:rsidRPr="00DF3490" w:rsidRDefault="004C3C58" w:rsidP="005B5FD0">
      <w:pPr>
        <w:pStyle w:val="Tekstprzypisudolnego"/>
        <w:spacing w:before="120" w:after="120" w:line="276" w:lineRule="auto"/>
        <w:ind w:left="709"/>
        <w:jc w:val="both"/>
        <w:rPr>
          <w:rFonts w:ascii="Calibri" w:hAnsi="Calibri" w:cs="Calibri"/>
          <w:sz w:val="22"/>
          <w:szCs w:val="22"/>
        </w:rPr>
      </w:pPr>
      <w:r w:rsidRPr="00DF3490">
        <w:rPr>
          <w:rFonts w:ascii="Calibri" w:hAnsi="Calibri" w:cs="Calibri"/>
          <w:sz w:val="28"/>
          <w:szCs w:val="22"/>
        </w:rPr>
        <w:lastRenderedPageBreak/>
        <w:t>□</w:t>
      </w:r>
      <w:r w:rsidRPr="00DF3490">
        <w:rPr>
          <w:rFonts w:ascii="Calibri" w:hAnsi="Calibri" w:cs="Calibri"/>
          <w:sz w:val="22"/>
          <w:szCs w:val="22"/>
        </w:rPr>
        <w:t xml:space="preserve"> </w:t>
      </w:r>
      <w:r w:rsidRPr="00DF3490">
        <w:rPr>
          <w:rFonts w:ascii="Calibri" w:hAnsi="Calibri" w:cs="Calibri"/>
          <w:b/>
          <w:sz w:val="22"/>
          <w:szCs w:val="22"/>
        </w:rPr>
        <w:t xml:space="preserve">TAK   </w:t>
      </w:r>
      <w:r w:rsidRPr="00DF3490">
        <w:rPr>
          <w:rFonts w:ascii="Calibri" w:hAnsi="Calibri" w:cs="Calibri"/>
          <w:b/>
          <w:sz w:val="28"/>
          <w:szCs w:val="22"/>
        </w:rPr>
        <w:t>□</w:t>
      </w:r>
      <w:r w:rsidRPr="00DF3490">
        <w:rPr>
          <w:rFonts w:ascii="Calibri" w:hAnsi="Calibri" w:cs="Calibri"/>
          <w:b/>
          <w:sz w:val="24"/>
          <w:szCs w:val="22"/>
        </w:rPr>
        <w:t xml:space="preserve"> </w:t>
      </w:r>
      <w:r w:rsidRPr="00DF3490">
        <w:rPr>
          <w:rFonts w:ascii="Calibri" w:hAnsi="Calibri" w:cs="Calibri"/>
          <w:b/>
          <w:sz w:val="22"/>
          <w:szCs w:val="22"/>
        </w:rPr>
        <w:t xml:space="preserve"> NIE</w:t>
      </w:r>
      <w:r w:rsidRPr="00DF3490">
        <w:rPr>
          <w:rFonts w:ascii="Calibri" w:hAnsi="Calibri" w:cs="Calibri"/>
          <w:sz w:val="22"/>
          <w:szCs w:val="22"/>
        </w:rPr>
        <w:t>*</w:t>
      </w:r>
      <w:r w:rsidR="00147D11" w:rsidRPr="00DF3490">
        <w:rPr>
          <w:rFonts w:ascii="Calibri" w:hAnsi="Calibri" w:cs="Calibri"/>
          <w:sz w:val="22"/>
          <w:szCs w:val="22"/>
        </w:rPr>
        <w:t>*</w:t>
      </w:r>
      <w:r w:rsidRPr="00DF3490">
        <w:rPr>
          <w:rFonts w:ascii="Calibri" w:hAnsi="Calibri" w:cs="Calibri"/>
          <w:sz w:val="22"/>
          <w:szCs w:val="22"/>
        </w:rPr>
        <w:t>*</w:t>
      </w:r>
    </w:p>
    <w:p w14:paraId="21B47070" w14:textId="77777777" w:rsidR="004C3C58" w:rsidRPr="00DF3490" w:rsidRDefault="004C3C58" w:rsidP="00476EC6">
      <w:pPr>
        <w:pStyle w:val="Tekstprzypisudolnego"/>
        <w:spacing w:line="276" w:lineRule="auto"/>
        <w:ind w:left="709" w:hanging="425"/>
        <w:jc w:val="both"/>
        <w:rPr>
          <w:rFonts w:ascii="Calibri" w:hAnsi="Calibri" w:cs="Calibri"/>
          <w:sz w:val="22"/>
          <w:szCs w:val="22"/>
        </w:rPr>
      </w:pPr>
      <w:r w:rsidRPr="00DF3490">
        <w:rPr>
          <w:rFonts w:ascii="Calibri" w:hAnsi="Calibri" w:cs="Calibri"/>
          <w:sz w:val="22"/>
          <w:szCs w:val="22"/>
        </w:rPr>
        <w:t>*</w:t>
      </w:r>
      <w:r w:rsidR="00147D11" w:rsidRPr="00DF3490">
        <w:rPr>
          <w:rFonts w:ascii="Calibri" w:hAnsi="Calibri" w:cs="Calibri"/>
          <w:sz w:val="22"/>
          <w:szCs w:val="22"/>
        </w:rPr>
        <w:t>*</w:t>
      </w:r>
      <w:r w:rsidRPr="00DF3490">
        <w:rPr>
          <w:rFonts w:ascii="Calibri" w:hAnsi="Calibri" w:cs="Calibri"/>
          <w:sz w:val="22"/>
          <w:szCs w:val="22"/>
        </w:rPr>
        <w:t>*</w:t>
      </w:r>
      <w:r w:rsidRPr="00DF3490">
        <w:rPr>
          <w:rFonts w:ascii="Calibri" w:hAnsi="Calibri" w:cs="Calibri"/>
          <w:b/>
          <w:sz w:val="22"/>
          <w:szCs w:val="22"/>
        </w:rPr>
        <w:tab/>
        <w:t xml:space="preserve">właściwe </w:t>
      </w:r>
      <w:r w:rsidRPr="00DF3490">
        <w:rPr>
          <w:rFonts w:ascii="Calibri" w:hAnsi="Calibri" w:cs="Calibri"/>
          <w:b/>
          <w:sz w:val="22"/>
          <w:szCs w:val="22"/>
          <w:u w:val="single"/>
        </w:rPr>
        <w:t>zaznaczyć</w:t>
      </w:r>
    </w:p>
    <w:p w14:paraId="224A4617" w14:textId="77777777" w:rsidR="00075D9E" w:rsidRPr="00DF3490" w:rsidRDefault="00075D9E" w:rsidP="00075D9E">
      <w:pPr>
        <w:pStyle w:val="Tekstprzypisudolnego"/>
        <w:spacing w:before="120" w:line="276" w:lineRule="auto"/>
        <w:ind w:left="284"/>
        <w:jc w:val="both"/>
        <w:rPr>
          <w:rFonts w:ascii="Calibri" w:hAnsi="Calibri" w:cs="Calibri"/>
          <w:sz w:val="22"/>
          <w:szCs w:val="22"/>
        </w:rPr>
      </w:pPr>
      <w:r w:rsidRPr="00DF3490">
        <w:rPr>
          <w:rFonts w:ascii="Calibri" w:hAnsi="Calibri" w:cs="Calibri"/>
          <w:sz w:val="22"/>
          <w:szCs w:val="22"/>
        </w:rPr>
        <w:t xml:space="preserve">W przypadku wskazania NIE lub pozostawienia pkt V bez wskazania odpowiedzi, Zamawiający przyjmie, że Wykonawca nie przekazuje danych osobowych innych niż bezpośrednio jego dotyczących lub zachodzi wyłączenie stosowania obowiązku informacyjnego, stosownie do art. 13 ust. 4 lub art. 14 ust. 5 RODO  </w:t>
      </w:r>
    </w:p>
    <w:p w14:paraId="166FAC30" w14:textId="77777777" w:rsidR="00075D9E" w:rsidRPr="00DF3490" w:rsidRDefault="00075D9E" w:rsidP="004C3C58">
      <w:pPr>
        <w:pStyle w:val="Tekstprzypisudolnego"/>
        <w:spacing w:line="276" w:lineRule="auto"/>
        <w:ind w:left="360"/>
        <w:jc w:val="both"/>
        <w:rPr>
          <w:rFonts w:ascii="Calibri" w:hAnsi="Calibri" w:cs="Calibri"/>
          <w:sz w:val="18"/>
          <w:szCs w:val="18"/>
        </w:rPr>
      </w:pPr>
    </w:p>
    <w:p w14:paraId="552D5A05" w14:textId="77777777" w:rsidR="004C3C58" w:rsidRPr="00DF3490" w:rsidRDefault="004C3C58" w:rsidP="00DF55F0">
      <w:pPr>
        <w:pStyle w:val="Tekstpodstawowywcity"/>
        <w:numPr>
          <w:ilvl w:val="0"/>
          <w:numId w:val="4"/>
        </w:numPr>
        <w:tabs>
          <w:tab w:val="left" w:pos="0"/>
        </w:tabs>
        <w:spacing w:after="0" w:line="276" w:lineRule="auto"/>
        <w:ind w:left="0" w:hanging="284"/>
        <w:jc w:val="both"/>
        <w:rPr>
          <w:rFonts w:ascii="Calibri" w:hAnsi="Calibri" w:cs="Calibri"/>
          <w:b/>
          <w:bCs/>
          <w:sz w:val="22"/>
          <w:szCs w:val="22"/>
        </w:rPr>
      </w:pPr>
      <w:r w:rsidRPr="00DF3490">
        <w:rPr>
          <w:rFonts w:ascii="Calibri" w:hAnsi="Calibri" w:cs="Calibri"/>
          <w:b/>
          <w:sz w:val="22"/>
          <w:szCs w:val="22"/>
        </w:rPr>
        <w:t>Oświadczam, że:</w:t>
      </w:r>
    </w:p>
    <w:p w14:paraId="47E34E94" w14:textId="77777777" w:rsidR="00196A63" w:rsidRPr="00DF3490" w:rsidRDefault="00196A63" w:rsidP="00466A7D">
      <w:pPr>
        <w:pStyle w:val="Tekstpodstawowywcity"/>
        <w:numPr>
          <w:ilvl w:val="0"/>
          <w:numId w:val="8"/>
        </w:numPr>
        <w:tabs>
          <w:tab w:val="left" w:pos="426"/>
        </w:tabs>
        <w:suppressAutoHyphens/>
        <w:spacing w:before="120" w:after="0" w:line="312" w:lineRule="auto"/>
        <w:ind w:left="426"/>
        <w:jc w:val="both"/>
        <w:rPr>
          <w:rFonts w:ascii="Calibri" w:hAnsi="Calibri" w:cs="Calibri"/>
          <w:sz w:val="22"/>
          <w:szCs w:val="22"/>
        </w:rPr>
      </w:pPr>
      <w:r w:rsidRPr="00DF3490">
        <w:rPr>
          <w:rFonts w:ascii="Calibri" w:hAnsi="Calibri" w:cs="Calibri"/>
          <w:sz w:val="22"/>
          <w:szCs w:val="22"/>
        </w:rPr>
        <w:t>Zapozna</w:t>
      </w:r>
      <w:r w:rsidR="00466A7D" w:rsidRPr="00DF3490">
        <w:rPr>
          <w:rFonts w:ascii="Calibri" w:hAnsi="Calibri" w:cs="Calibri"/>
          <w:sz w:val="22"/>
          <w:szCs w:val="22"/>
          <w:lang w:val="pl-PL"/>
        </w:rPr>
        <w:t xml:space="preserve">łem </w:t>
      </w:r>
      <w:r w:rsidRPr="00DF3490">
        <w:rPr>
          <w:rFonts w:ascii="Calibri" w:hAnsi="Calibri" w:cs="Calibri"/>
          <w:sz w:val="22"/>
          <w:szCs w:val="22"/>
        </w:rPr>
        <w:t>się z warunkami zamówienia i przyjmuj</w:t>
      </w:r>
      <w:r w:rsidR="00466A7D" w:rsidRPr="00DF3490">
        <w:rPr>
          <w:rFonts w:ascii="Calibri" w:hAnsi="Calibri" w:cs="Calibri"/>
          <w:sz w:val="22"/>
          <w:szCs w:val="22"/>
          <w:lang w:val="pl-PL"/>
        </w:rPr>
        <w:t xml:space="preserve">ę </w:t>
      </w:r>
      <w:r w:rsidRPr="00DF3490">
        <w:rPr>
          <w:rFonts w:ascii="Calibri" w:hAnsi="Calibri" w:cs="Calibri"/>
          <w:sz w:val="22"/>
          <w:szCs w:val="22"/>
        </w:rPr>
        <w:t>je bez zastrzeżeń.</w:t>
      </w:r>
    </w:p>
    <w:p w14:paraId="764A58A8" w14:textId="77777777" w:rsidR="00196A63" w:rsidRPr="00DF3490" w:rsidRDefault="00196A63" w:rsidP="00196A63">
      <w:pPr>
        <w:pStyle w:val="Tekstpodstawowywcity"/>
        <w:numPr>
          <w:ilvl w:val="0"/>
          <w:numId w:val="8"/>
        </w:numPr>
        <w:tabs>
          <w:tab w:val="left" w:pos="426"/>
        </w:tabs>
        <w:suppressAutoHyphens/>
        <w:spacing w:after="0" w:line="312" w:lineRule="auto"/>
        <w:ind w:left="426"/>
        <w:jc w:val="both"/>
        <w:rPr>
          <w:rFonts w:ascii="Calibri" w:hAnsi="Calibri" w:cs="Calibri"/>
          <w:sz w:val="22"/>
          <w:szCs w:val="22"/>
        </w:rPr>
      </w:pPr>
      <w:r w:rsidRPr="00DF3490">
        <w:rPr>
          <w:rFonts w:ascii="Calibri" w:hAnsi="Calibri" w:cs="Calibri"/>
          <w:sz w:val="22"/>
          <w:szCs w:val="22"/>
        </w:rPr>
        <w:t>Zdoby</w:t>
      </w:r>
      <w:r w:rsidR="00466A7D" w:rsidRPr="00DF3490">
        <w:rPr>
          <w:rFonts w:ascii="Calibri" w:hAnsi="Calibri" w:cs="Calibri"/>
          <w:sz w:val="22"/>
          <w:szCs w:val="22"/>
          <w:lang w:val="pl-PL"/>
        </w:rPr>
        <w:t>łem</w:t>
      </w:r>
      <w:r w:rsidRPr="00DF3490">
        <w:rPr>
          <w:rFonts w:ascii="Calibri" w:hAnsi="Calibri" w:cs="Calibri"/>
          <w:sz w:val="22"/>
          <w:szCs w:val="22"/>
        </w:rPr>
        <w:t xml:space="preserve"> konieczne informacje niezbędne do właściwego przygotowania oferty.</w:t>
      </w:r>
    </w:p>
    <w:p w14:paraId="1D381D85" w14:textId="77777777" w:rsidR="00604CBF" w:rsidRPr="00DF3490" w:rsidRDefault="00604CBF" w:rsidP="00196A63">
      <w:pPr>
        <w:pStyle w:val="Tekstpodstawowywcity"/>
        <w:numPr>
          <w:ilvl w:val="0"/>
          <w:numId w:val="8"/>
        </w:numPr>
        <w:tabs>
          <w:tab w:val="left" w:pos="426"/>
        </w:tabs>
        <w:suppressAutoHyphens/>
        <w:spacing w:after="0" w:line="312" w:lineRule="auto"/>
        <w:ind w:left="426"/>
        <w:jc w:val="both"/>
        <w:rPr>
          <w:rFonts w:ascii="Calibri" w:hAnsi="Calibri" w:cs="Calibri"/>
          <w:sz w:val="22"/>
          <w:szCs w:val="22"/>
        </w:rPr>
      </w:pPr>
      <w:r w:rsidRPr="00DF3490">
        <w:rPr>
          <w:rFonts w:ascii="Calibri" w:hAnsi="Calibri" w:cs="Calibri"/>
          <w:sz w:val="22"/>
          <w:szCs w:val="22"/>
        </w:rPr>
        <w:t>Zapozna</w:t>
      </w:r>
      <w:r w:rsidR="00466A7D" w:rsidRPr="00DF3490">
        <w:rPr>
          <w:rFonts w:ascii="Calibri" w:hAnsi="Calibri" w:cs="Calibri"/>
          <w:sz w:val="22"/>
          <w:szCs w:val="22"/>
          <w:lang w:val="pl-PL"/>
        </w:rPr>
        <w:t>łem</w:t>
      </w:r>
      <w:r w:rsidRPr="00DF3490">
        <w:rPr>
          <w:rFonts w:ascii="Calibri" w:hAnsi="Calibri" w:cs="Calibri"/>
          <w:sz w:val="22"/>
          <w:szCs w:val="22"/>
        </w:rPr>
        <w:t xml:space="preserve"> się z projektowanymi postanowieniami umowy, stanowiącym</w:t>
      </w:r>
      <w:r w:rsidRPr="00DF3490">
        <w:rPr>
          <w:rFonts w:ascii="Calibri" w:hAnsi="Calibri" w:cs="Calibri"/>
          <w:sz w:val="22"/>
          <w:szCs w:val="22"/>
          <w:lang w:val="pl-PL"/>
        </w:rPr>
        <w:t>i</w:t>
      </w:r>
      <w:r w:rsidRPr="00DF3490">
        <w:rPr>
          <w:rFonts w:ascii="Calibri" w:hAnsi="Calibri" w:cs="Calibri"/>
          <w:sz w:val="22"/>
          <w:szCs w:val="22"/>
        </w:rPr>
        <w:t xml:space="preserve"> załącznik</w:t>
      </w:r>
      <w:r w:rsidR="00196A63" w:rsidRPr="00DF3490">
        <w:rPr>
          <w:rFonts w:ascii="Calibri" w:hAnsi="Calibri" w:cs="Calibri"/>
          <w:sz w:val="22"/>
          <w:szCs w:val="22"/>
          <w:lang w:val="pl-PL"/>
        </w:rPr>
        <w:t>i</w:t>
      </w:r>
      <w:r w:rsidRPr="00DF3490">
        <w:rPr>
          <w:rFonts w:ascii="Calibri" w:hAnsi="Calibri" w:cs="Calibri"/>
          <w:sz w:val="22"/>
          <w:szCs w:val="22"/>
        </w:rPr>
        <w:t xml:space="preserve"> do Specyfikacji Warunków Zamówienia</w:t>
      </w:r>
      <w:r w:rsidR="00196A63" w:rsidRPr="00DF3490">
        <w:rPr>
          <w:rFonts w:ascii="Calibri" w:hAnsi="Calibri" w:cs="Calibri"/>
          <w:sz w:val="22"/>
          <w:szCs w:val="22"/>
          <w:lang w:val="pl-PL"/>
        </w:rPr>
        <w:t xml:space="preserve"> (SWZ)</w:t>
      </w:r>
      <w:r w:rsidR="00466A7D" w:rsidRPr="00DF3490">
        <w:rPr>
          <w:rFonts w:ascii="Calibri" w:hAnsi="Calibri" w:cs="Calibri"/>
          <w:sz w:val="22"/>
          <w:szCs w:val="22"/>
        </w:rPr>
        <w:t xml:space="preserve"> i w pełni akceptuj</w:t>
      </w:r>
      <w:r w:rsidR="00466A7D" w:rsidRPr="00DF3490">
        <w:rPr>
          <w:rFonts w:ascii="Calibri" w:hAnsi="Calibri" w:cs="Calibri"/>
          <w:sz w:val="22"/>
          <w:szCs w:val="22"/>
          <w:lang w:val="pl-PL"/>
        </w:rPr>
        <w:t>ę</w:t>
      </w:r>
      <w:r w:rsidRPr="00DF3490">
        <w:rPr>
          <w:rFonts w:ascii="Calibri" w:hAnsi="Calibri" w:cs="Calibri"/>
          <w:sz w:val="22"/>
          <w:szCs w:val="22"/>
        </w:rPr>
        <w:t xml:space="preserve"> postanowienia w ni</w:t>
      </w:r>
      <w:r w:rsidRPr="00DF3490">
        <w:rPr>
          <w:rFonts w:ascii="Calibri" w:hAnsi="Calibri" w:cs="Calibri"/>
          <w:sz w:val="22"/>
          <w:szCs w:val="22"/>
          <w:lang w:val="pl-PL"/>
        </w:rPr>
        <w:t>ch</w:t>
      </w:r>
      <w:r w:rsidRPr="00DF3490">
        <w:rPr>
          <w:rFonts w:ascii="Calibri" w:hAnsi="Calibri" w:cs="Calibri"/>
          <w:sz w:val="22"/>
          <w:szCs w:val="22"/>
        </w:rPr>
        <w:t xml:space="preserve"> zawarte.</w:t>
      </w:r>
    </w:p>
    <w:p w14:paraId="0CD12DCB" w14:textId="77777777" w:rsidR="00604CBF" w:rsidRPr="00DF3490" w:rsidRDefault="00604CBF" w:rsidP="00604CBF">
      <w:pPr>
        <w:pStyle w:val="Tekstpodstawowywcity"/>
        <w:numPr>
          <w:ilvl w:val="0"/>
          <w:numId w:val="8"/>
        </w:numPr>
        <w:tabs>
          <w:tab w:val="left" w:pos="426"/>
        </w:tabs>
        <w:suppressAutoHyphens/>
        <w:spacing w:after="0" w:line="312" w:lineRule="auto"/>
        <w:ind w:left="426"/>
        <w:jc w:val="both"/>
        <w:rPr>
          <w:rFonts w:ascii="Calibri" w:hAnsi="Calibri" w:cs="Calibri"/>
          <w:sz w:val="22"/>
          <w:szCs w:val="22"/>
        </w:rPr>
      </w:pPr>
      <w:r w:rsidRPr="00DF3490">
        <w:rPr>
          <w:rFonts w:ascii="Calibri" w:hAnsi="Calibri" w:cs="Calibri"/>
          <w:sz w:val="22"/>
          <w:szCs w:val="22"/>
        </w:rPr>
        <w:t>Uważam</w:t>
      </w:r>
      <w:r w:rsidR="00466A7D" w:rsidRPr="00DF3490">
        <w:rPr>
          <w:rFonts w:ascii="Calibri" w:hAnsi="Calibri" w:cs="Calibri"/>
          <w:sz w:val="22"/>
          <w:szCs w:val="22"/>
          <w:lang w:val="pl-PL"/>
        </w:rPr>
        <w:t xml:space="preserve"> </w:t>
      </w:r>
      <w:r w:rsidRPr="00DF3490">
        <w:rPr>
          <w:rFonts w:ascii="Calibri" w:hAnsi="Calibri" w:cs="Calibri"/>
          <w:sz w:val="22"/>
          <w:szCs w:val="22"/>
        </w:rPr>
        <w:t>się związa</w:t>
      </w:r>
      <w:r w:rsidR="00466A7D" w:rsidRPr="00DF3490">
        <w:rPr>
          <w:rFonts w:ascii="Calibri" w:hAnsi="Calibri" w:cs="Calibri"/>
          <w:sz w:val="22"/>
          <w:szCs w:val="22"/>
          <w:lang w:val="pl-PL"/>
        </w:rPr>
        <w:t>nym</w:t>
      </w:r>
      <w:r w:rsidRPr="00DF3490">
        <w:rPr>
          <w:rFonts w:ascii="Calibri" w:hAnsi="Calibri" w:cs="Calibri"/>
          <w:sz w:val="22"/>
          <w:szCs w:val="22"/>
        </w:rPr>
        <w:t xml:space="preserve"> niniejszą ofertą na wskazany w SWZ</w:t>
      </w:r>
      <w:r w:rsidRPr="00DF3490">
        <w:rPr>
          <w:rFonts w:ascii="Calibri" w:hAnsi="Calibri" w:cs="Calibri"/>
          <w:sz w:val="22"/>
          <w:szCs w:val="22"/>
          <w:lang w:val="pl-PL"/>
        </w:rPr>
        <w:t xml:space="preserve"> czas</w:t>
      </w:r>
      <w:r w:rsidR="00D82DD6">
        <w:rPr>
          <w:rFonts w:ascii="Calibri" w:hAnsi="Calibri" w:cs="Calibri"/>
          <w:sz w:val="22"/>
          <w:szCs w:val="22"/>
          <w:lang w:val="pl-PL"/>
        </w:rPr>
        <w:t xml:space="preserve"> tj. </w:t>
      </w:r>
      <w:r w:rsidRPr="00DF3490">
        <w:rPr>
          <w:rFonts w:ascii="Calibri" w:hAnsi="Calibri" w:cs="Calibri"/>
          <w:sz w:val="22"/>
          <w:szCs w:val="22"/>
        </w:rPr>
        <w:t xml:space="preserve"> </w:t>
      </w:r>
      <w:r w:rsidRPr="00DF3490">
        <w:rPr>
          <w:rFonts w:ascii="Calibri" w:hAnsi="Calibri" w:cs="Calibri"/>
          <w:b/>
          <w:sz w:val="22"/>
          <w:szCs w:val="22"/>
          <w:lang w:val="pl-PL"/>
        </w:rPr>
        <w:t>30</w:t>
      </w:r>
      <w:r w:rsidRPr="00DF3490">
        <w:rPr>
          <w:rFonts w:ascii="Calibri" w:hAnsi="Calibri" w:cs="Calibri"/>
          <w:b/>
          <w:sz w:val="22"/>
          <w:szCs w:val="22"/>
        </w:rPr>
        <w:t xml:space="preserve"> dni</w:t>
      </w:r>
      <w:r w:rsidRPr="00DF3490">
        <w:rPr>
          <w:rFonts w:ascii="Calibri" w:hAnsi="Calibri" w:cs="Calibri"/>
          <w:b/>
          <w:sz w:val="22"/>
          <w:szCs w:val="22"/>
          <w:lang w:val="pl-PL"/>
        </w:rPr>
        <w:t xml:space="preserve"> </w:t>
      </w:r>
      <w:r w:rsidR="00186D7A">
        <w:rPr>
          <w:rFonts w:ascii="Calibri" w:hAnsi="Calibri" w:cs="Calibri"/>
          <w:b/>
          <w:sz w:val="22"/>
          <w:szCs w:val="22"/>
          <w:lang w:val="pl-PL"/>
        </w:rPr>
        <w:t>.</w:t>
      </w:r>
    </w:p>
    <w:p w14:paraId="4FD67A3F" w14:textId="539B92B6" w:rsidR="00604CBF" w:rsidRPr="00DF3490" w:rsidRDefault="00604CBF" w:rsidP="00604CBF">
      <w:pPr>
        <w:pStyle w:val="Tekstpodstawowy"/>
        <w:keepNext w:val="0"/>
        <w:numPr>
          <w:ilvl w:val="0"/>
          <w:numId w:val="8"/>
        </w:numPr>
        <w:tabs>
          <w:tab w:val="left" w:pos="426"/>
        </w:tabs>
        <w:suppressAutoHyphens/>
        <w:spacing w:line="312" w:lineRule="auto"/>
        <w:ind w:left="426"/>
        <w:jc w:val="both"/>
        <w:outlineLvl w:val="9"/>
        <w:rPr>
          <w:rFonts w:ascii="Calibri" w:hAnsi="Calibri" w:cs="Calibri"/>
          <w:b w:val="0"/>
          <w:sz w:val="22"/>
        </w:rPr>
      </w:pPr>
      <w:r w:rsidRPr="00DF3490">
        <w:rPr>
          <w:rFonts w:ascii="Calibri" w:hAnsi="Calibri" w:cs="Calibri"/>
          <w:b w:val="0"/>
          <w:sz w:val="22"/>
          <w:szCs w:val="22"/>
        </w:rPr>
        <w:t xml:space="preserve">W ofercie nie została zastosowana cena dumpingowa i oferta nie stanowi czynu nieuczciwej konkurencji zgodnie z art. 226 ust. 1 pkt 7 ustawy PZP i art. 5 - 17 ustawy z dnia </w:t>
      </w:r>
      <w:r w:rsidR="00196A63" w:rsidRPr="00DF3490">
        <w:rPr>
          <w:rFonts w:ascii="Calibri" w:hAnsi="Calibri" w:cs="Calibri"/>
          <w:b w:val="0"/>
          <w:sz w:val="22"/>
          <w:szCs w:val="22"/>
        </w:rPr>
        <w:t xml:space="preserve">16 kwietnia </w:t>
      </w:r>
      <w:r w:rsidRPr="00DF3490">
        <w:rPr>
          <w:rFonts w:ascii="Calibri" w:hAnsi="Calibri" w:cs="Calibri"/>
          <w:b w:val="0"/>
          <w:sz w:val="22"/>
          <w:szCs w:val="22"/>
        </w:rPr>
        <w:t>1993 r. o zwalczaniu nieuczciwej</w:t>
      </w:r>
      <w:r w:rsidRPr="00DF3490">
        <w:rPr>
          <w:rFonts w:ascii="Calibri" w:hAnsi="Calibri" w:cs="Calibri"/>
          <w:b w:val="0"/>
          <w:sz w:val="22"/>
        </w:rPr>
        <w:t xml:space="preserve"> konkurencji </w:t>
      </w:r>
      <w:r w:rsidRPr="008F6097">
        <w:rPr>
          <w:rFonts w:ascii="Calibri" w:hAnsi="Calibri" w:cs="Calibri"/>
          <w:b w:val="0"/>
          <w:sz w:val="22"/>
        </w:rPr>
        <w:t>(</w:t>
      </w:r>
      <w:r w:rsidR="008F6097" w:rsidRPr="008F6097">
        <w:rPr>
          <w:rFonts w:ascii="Calibri" w:hAnsi="Calibri" w:cs="Calibri"/>
          <w:b w:val="0"/>
          <w:sz w:val="22"/>
        </w:rPr>
        <w:t xml:space="preserve">tj. </w:t>
      </w:r>
      <w:r w:rsidRPr="008F6097">
        <w:rPr>
          <w:rFonts w:ascii="Calibri" w:hAnsi="Calibri" w:cs="Calibri"/>
          <w:b w:val="0"/>
          <w:sz w:val="22"/>
        </w:rPr>
        <w:t>Dz. U. z 202</w:t>
      </w:r>
      <w:r w:rsidR="008F6097" w:rsidRPr="008F6097">
        <w:rPr>
          <w:rFonts w:ascii="Calibri" w:hAnsi="Calibri" w:cs="Calibri"/>
          <w:b w:val="0"/>
          <w:sz w:val="22"/>
        </w:rPr>
        <w:t>2</w:t>
      </w:r>
      <w:r w:rsidRPr="008F6097">
        <w:rPr>
          <w:rFonts w:ascii="Calibri" w:hAnsi="Calibri" w:cs="Calibri"/>
          <w:b w:val="0"/>
          <w:sz w:val="22"/>
        </w:rPr>
        <w:t xml:space="preserve"> r. poz. </w:t>
      </w:r>
      <w:r w:rsidR="008F6097" w:rsidRPr="008F6097">
        <w:rPr>
          <w:rFonts w:ascii="Calibri" w:hAnsi="Calibri" w:cs="Calibri"/>
          <w:b w:val="0"/>
          <w:sz w:val="22"/>
        </w:rPr>
        <w:t>1233</w:t>
      </w:r>
      <w:r w:rsidRPr="008F6097">
        <w:rPr>
          <w:rFonts w:ascii="Calibri" w:hAnsi="Calibri" w:cs="Calibri"/>
          <w:b w:val="0"/>
          <w:sz w:val="22"/>
        </w:rPr>
        <w:t>).</w:t>
      </w:r>
    </w:p>
    <w:p w14:paraId="721C90E2" w14:textId="77777777" w:rsidR="000E4C72" w:rsidRDefault="00604CBF" w:rsidP="00604CBF">
      <w:pPr>
        <w:pStyle w:val="Tekstpodstawowy"/>
        <w:keepNext w:val="0"/>
        <w:numPr>
          <w:ilvl w:val="0"/>
          <w:numId w:val="8"/>
        </w:numPr>
        <w:tabs>
          <w:tab w:val="left" w:pos="426"/>
        </w:tabs>
        <w:suppressAutoHyphens/>
        <w:spacing w:line="312" w:lineRule="auto"/>
        <w:ind w:left="426"/>
        <w:jc w:val="both"/>
        <w:outlineLvl w:val="9"/>
        <w:rPr>
          <w:rFonts w:ascii="Calibri" w:hAnsi="Calibri" w:cs="Calibri"/>
          <w:b w:val="0"/>
          <w:sz w:val="22"/>
        </w:rPr>
      </w:pPr>
      <w:r w:rsidRPr="000E4C72">
        <w:rPr>
          <w:rFonts w:ascii="Calibri" w:hAnsi="Calibri" w:cs="Calibri"/>
          <w:b w:val="0"/>
          <w:sz w:val="22"/>
        </w:rPr>
        <w:t>Akceptuj</w:t>
      </w:r>
      <w:r w:rsidR="00466A7D" w:rsidRPr="000E4C72">
        <w:rPr>
          <w:rFonts w:ascii="Calibri" w:hAnsi="Calibri" w:cs="Calibri"/>
          <w:b w:val="0"/>
          <w:sz w:val="22"/>
        </w:rPr>
        <w:t xml:space="preserve">ę </w:t>
      </w:r>
      <w:r w:rsidRPr="000E4C72">
        <w:rPr>
          <w:rFonts w:ascii="Calibri" w:hAnsi="Calibri" w:cs="Calibri"/>
          <w:b w:val="0"/>
          <w:sz w:val="22"/>
        </w:rPr>
        <w:t xml:space="preserve">termin płatności faktur </w:t>
      </w:r>
      <w:r w:rsidR="00466A7D" w:rsidRPr="000E4C72">
        <w:rPr>
          <w:rFonts w:ascii="Calibri" w:hAnsi="Calibri" w:cs="Calibri"/>
          <w:b w:val="0"/>
          <w:sz w:val="22"/>
        </w:rPr>
        <w:t xml:space="preserve">wskazany w </w:t>
      </w:r>
      <w:r w:rsidRPr="000E4C72">
        <w:rPr>
          <w:rFonts w:ascii="Calibri" w:hAnsi="Calibri" w:cs="Calibri"/>
          <w:b w:val="0"/>
          <w:sz w:val="22"/>
        </w:rPr>
        <w:t>projektowan</w:t>
      </w:r>
      <w:r w:rsidR="00466A7D" w:rsidRPr="000E4C72">
        <w:rPr>
          <w:rFonts w:ascii="Calibri" w:hAnsi="Calibri" w:cs="Calibri"/>
          <w:b w:val="0"/>
          <w:sz w:val="22"/>
        </w:rPr>
        <w:t>ych</w:t>
      </w:r>
      <w:r w:rsidRPr="000E4C72">
        <w:rPr>
          <w:rFonts w:ascii="Calibri" w:hAnsi="Calibri" w:cs="Calibri"/>
          <w:b w:val="0"/>
          <w:sz w:val="22"/>
        </w:rPr>
        <w:t xml:space="preserve"> postanowie</w:t>
      </w:r>
      <w:r w:rsidR="00196A63" w:rsidRPr="000E4C72">
        <w:rPr>
          <w:rFonts w:ascii="Calibri" w:hAnsi="Calibri" w:cs="Calibri"/>
          <w:b w:val="0"/>
          <w:sz w:val="22"/>
        </w:rPr>
        <w:t>nia</w:t>
      </w:r>
      <w:r w:rsidR="00466A7D" w:rsidRPr="000E4C72">
        <w:rPr>
          <w:rFonts w:ascii="Calibri" w:hAnsi="Calibri" w:cs="Calibri"/>
          <w:b w:val="0"/>
          <w:sz w:val="22"/>
        </w:rPr>
        <w:t xml:space="preserve">ch </w:t>
      </w:r>
      <w:r w:rsidRPr="000E4C72">
        <w:rPr>
          <w:rFonts w:ascii="Calibri" w:hAnsi="Calibri" w:cs="Calibri"/>
          <w:b w:val="0"/>
          <w:sz w:val="22"/>
        </w:rPr>
        <w:t>um</w:t>
      </w:r>
      <w:r w:rsidR="007F1F33" w:rsidRPr="000E4C72">
        <w:rPr>
          <w:rFonts w:ascii="Calibri" w:hAnsi="Calibri" w:cs="Calibri"/>
          <w:b w:val="0"/>
          <w:sz w:val="22"/>
        </w:rPr>
        <w:t>owy</w:t>
      </w:r>
    </w:p>
    <w:p w14:paraId="4CEF31AD" w14:textId="77777777" w:rsidR="00604CBF" w:rsidRPr="000E4C72" w:rsidRDefault="00604CBF" w:rsidP="00604CBF">
      <w:pPr>
        <w:pStyle w:val="Tekstpodstawowy"/>
        <w:keepNext w:val="0"/>
        <w:numPr>
          <w:ilvl w:val="0"/>
          <w:numId w:val="8"/>
        </w:numPr>
        <w:tabs>
          <w:tab w:val="left" w:pos="426"/>
        </w:tabs>
        <w:suppressAutoHyphens/>
        <w:spacing w:line="312" w:lineRule="auto"/>
        <w:ind w:left="426"/>
        <w:jc w:val="both"/>
        <w:outlineLvl w:val="9"/>
        <w:rPr>
          <w:rFonts w:ascii="Calibri" w:hAnsi="Calibri" w:cs="Calibri"/>
          <w:b w:val="0"/>
          <w:sz w:val="22"/>
        </w:rPr>
      </w:pPr>
      <w:r w:rsidRPr="000E4C72">
        <w:rPr>
          <w:rFonts w:ascii="Calibri" w:hAnsi="Calibri" w:cs="Calibri"/>
          <w:b w:val="0"/>
          <w:sz w:val="22"/>
        </w:rPr>
        <w:t>Z</w:t>
      </w:r>
      <w:r w:rsidR="00466A7D" w:rsidRPr="000E4C72">
        <w:rPr>
          <w:rFonts w:ascii="Calibri" w:hAnsi="Calibri" w:cs="Calibri"/>
          <w:b w:val="0"/>
          <w:sz w:val="22"/>
        </w:rPr>
        <w:t>obowiązuję</w:t>
      </w:r>
      <w:r w:rsidRPr="000E4C72">
        <w:rPr>
          <w:rFonts w:ascii="Calibri" w:hAnsi="Calibri" w:cs="Calibri"/>
          <w:b w:val="0"/>
          <w:sz w:val="22"/>
        </w:rPr>
        <w:t xml:space="preserve"> się do podpisania u</w:t>
      </w:r>
      <w:r w:rsidR="003F2A09" w:rsidRPr="000E4C72">
        <w:rPr>
          <w:rFonts w:ascii="Calibri" w:hAnsi="Calibri" w:cs="Calibri"/>
          <w:b w:val="0"/>
          <w:sz w:val="22"/>
        </w:rPr>
        <w:t>mowy</w:t>
      </w:r>
      <w:r w:rsidR="00466A7D" w:rsidRPr="000E4C72">
        <w:rPr>
          <w:rFonts w:ascii="Calibri" w:hAnsi="Calibri" w:cs="Calibri"/>
          <w:b w:val="0"/>
          <w:sz w:val="22"/>
        </w:rPr>
        <w:t xml:space="preserve"> </w:t>
      </w:r>
      <w:r w:rsidRPr="000E4C72">
        <w:rPr>
          <w:rFonts w:ascii="Calibri" w:hAnsi="Calibri" w:cs="Calibri"/>
          <w:b w:val="0"/>
          <w:sz w:val="22"/>
        </w:rPr>
        <w:t>na realizację niniejszego zamówienia w miejscu i terminie wskazanym przez Zamawiającego.</w:t>
      </w:r>
    </w:p>
    <w:p w14:paraId="0F519231" w14:textId="77777777" w:rsidR="00604CBF" w:rsidRPr="00DF3490" w:rsidRDefault="00604CBF" w:rsidP="00604CBF">
      <w:pPr>
        <w:pStyle w:val="Tekstpodstawowy"/>
        <w:keepNext w:val="0"/>
        <w:numPr>
          <w:ilvl w:val="0"/>
          <w:numId w:val="8"/>
        </w:numPr>
        <w:tabs>
          <w:tab w:val="left" w:pos="426"/>
        </w:tabs>
        <w:suppressAutoHyphens/>
        <w:spacing w:line="312" w:lineRule="auto"/>
        <w:ind w:left="426"/>
        <w:jc w:val="both"/>
        <w:outlineLvl w:val="9"/>
        <w:rPr>
          <w:rFonts w:ascii="Calibri" w:hAnsi="Calibri" w:cs="Calibri"/>
          <w:b w:val="0"/>
          <w:sz w:val="22"/>
        </w:rPr>
      </w:pPr>
      <w:r w:rsidRPr="00DF3490">
        <w:rPr>
          <w:rFonts w:ascii="Calibri" w:hAnsi="Calibri" w:cs="Calibri"/>
          <w:b w:val="0"/>
          <w:sz w:val="22"/>
        </w:rPr>
        <w:t>Oświadczam, że wszystkie informacje podane w formularzu ofertowym są zgodne z prawdą oraz zostały przedstawione z pełną świadomością konsekwencji wprowadzenia Zamawiającego w błąd przy przedstawianiu informacji.</w:t>
      </w:r>
    </w:p>
    <w:p w14:paraId="47621B32" w14:textId="0403A2A0" w:rsidR="00604CBF" w:rsidRPr="00DF3490" w:rsidRDefault="00604CBF" w:rsidP="00604CBF">
      <w:pPr>
        <w:pStyle w:val="Tekstpodstawowy"/>
        <w:keepNext w:val="0"/>
        <w:numPr>
          <w:ilvl w:val="0"/>
          <w:numId w:val="8"/>
        </w:numPr>
        <w:tabs>
          <w:tab w:val="left" w:pos="426"/>
        </w:tabs>
        <w:suppressAutoHyphens/>
        <w:spacing w:line="312" w:lineRule="auto"/>
        <w:ind w:left="426"/>
        <w:jc w:val="both"/>
        <w:outlineLvl w:val="9"/>
        <w:rPr>
          <w:rFonts w:ascii="Calibri" w:hAnsi="Calibri" w:cs="Calibri"/>
          <w:b w:val="0"/>
          <w:sz w:val="22"/>
        </w:rPr>
      </w:pPr>
      <w:r w:rsidRPr="00DF3490">
        <w:rPr>
          <w:rFonts w:ascii="Calibri" w:hAnsi="Calibri" w:cs="Calibri"/>
          <w:b w:val="0"/>
          <w:sz w:val="22"/>
        </w:rPr>
        <w:t xml:space="preserve">Oświadczam, że oferta </w:t>
      </w:r>
      <w:r w:rsidRPr="00DF3490">
        <w:rPr>
          <w:rFonts w:ascii="Calibri" w:hAnsi="Calibri" w:cs="Calibri"/>
          <w:sz w:val="22"/>
        </w:rPr>
        <w:t>obejmuje / nie obejmuje</w:t>
      </w:r>
      <w:r w:rsidR="005B5FD0" w:rsidRPr="00DF3490">
        <w:rPr>
          <w:rFonts w:ascii="Calibri" w:hAnsi="Calibri" w:cs="Calibri"/>
          <w:sz w:val="22"/>
        </w:rPr>
        <w:t>*</w:t>
      </w:r>
      <w:r w:rsidRPr="00DF3490">
        <w:rPr>
          <w:rFonts w:ascii="Calibri" w:hAnsi="Calibri" w:cs="Calibri"/>
          <w:sz w:val="22"/>
        </w:rPr>
        <w:t>*</w:t>
      </w:r>
      <w:r w:rsidRPr="00DF3490">
        <w:rPr>
          <w:rFonts w:ascii="Calibri" w:hAnsi="Calibri" w:cs="Calibri"/>
          <w:b w:val="0"/>
          <w:sz w:val="22"/>
        </w:rPr>
        <w:t xml:space="preserve"> informacje</w:t>
      </w:r>
      <w:r w:rsidR="00D47566" w:rsidRPr="00DF3490">
        <w:rPr>
          <w:rFonts w:ascii="Calibri" w:hAnsi="Calibri" w:cs="Calibri"/>
          <w:b w:val="0"/>
          <w:sz w:val="22"/>
        </w:rPr>
        <w:t xml:space="preserve"> </w:t>
      </w:r>
      <w:r w:rsidRPr="00DF3490">
        <w:rPr>
          <w:rFonts w:ascii="Calibri" w:hAnsi="Calibri" w:cs="Calibri"/>
          <w:b w:val="0"/>
          <w:sz w:val="22"/>
        </w:rPr>
        <w:t>stanowiące tajemnicę przedsiębiorstwa w rozumieniu przepisów ustawy z dnia 16 kwietnia 1993 r. o zwalczaniu nieuczciwej konkurencji (</w:t>
      </w:r>
      <w:r w:rsidR="008F6097" w:rsidRPr="008F6097">
        <w:rPr>
          <w:rFonts w:ascii="Calibri" w:hAnsi="Calibri" w:cs="Calibri"/>
          <w:b w:val="0"/>
          <w:sz w:val="22"/>
        </w:rPr>
        <w:t>tj. Dz. U. z 2022 r. poz. 1233).</w:t>
      </w:r>
      <w:r w:rsidRPr="00DF3490">
        <w:rPr>
          <w:rFonts w:ascii="Calibri" w:hAnsi="Calibri" w:cs="Calibri"/>
          <w:b w:val="0"/>
          <w:sz w:val="22"/>
        </w:rPr>
        <w:t xml:space="preserve"> </w:t>
      </w:r>
      <w:r w:rsidR="00D47566" w:rsidRPr="00DF3490">
        <w:rPr>
          <w:rFonts w:ascii="Calibri" w:hAnsi="Calibri" w:cs="Calibri"/>
          <w:b w:val="0"/>
          <w:sz w:val="22"/>
        </w:rPr>
        <w:t xml:space="preserve">Informacje stanowiące tajemnicę </w:t>
      </w:r>
      <w:r w:rsidRPr="00DF3490">
        <w:rPr>
          <w:rFonts w:ascii="Calibri" w:hAnsi="Calibri" w:cs="Calibri"/>
          <w:b w:val="0"/>
          <w:sz w:val="22"/>
        </w:rPr>
        <w:t>przedsiębiorstwa zostały wydzielone do odrębnych plików oznaczonych jako „TAJEMNICA PRZEDSIĘBIORSTWA”, a Wykonawca dołączył do oferty wykazanie zasadności zastrzeżenia objęcia tajemnicą przedsiębiorstwa ww. informacji. Poza ww. informacjami, pozostałe informacje zawarte w ofercie są jawne.</w:t>
      </w:r>
    </w:p>
    <w:p w14:paraId="19BA2C40" w14:textId="77777777" w:rsidR="005B5FD0" w:rsidRPr="00DF3490" w:rsidRDefault="005B5FD0" w:rsidP="00C2784A">
      <w:pPr>
        <w:pStyle w:val="Tekstprzypisudolnego"/>
        <w:spacing w:before="80" w:line="276" w:lineRule="auto"/>
        <w:ind w:left="709" w:hanging="284"/>
        <w:jc w:val="both"/>
        <w:rPr>
          <w:rFonts w:ascii="Calibri" w:hAnsi="Calibri" w:cs="Calibri"/>
          <w:b/>
          <w:sz w:val="22"/>
        </w:rPr>
      </w:pPr>
      <w:r w:rsidRPr="00DF3490">
        <w:rPr>
          <w:rFonts w:ascii="Calibri" w:hAnsi="Calibri" w:cs="Calibri"/>
          <w:b/>
          <w:sz w:val="22"/>
        </w:rPr>
        <w:t>**</w:t>
      </w:r>
      <w:r w:rsidRPr="00DF3490">
        <w:rPr>
          <w:rFonts w:ascii="Calibri" w:hAnsi="Calibri" w:cs="Calibri"/>
          <w:b/>
          <w:sz w:val="22"/>
        </w:rPr>
        <w:tab/>
        <w:t xml:space="preserve">niepotrzebne skreślić </w:t>
      </w:r>
    </w:p>
    <w:p w14:paraId="164059FC" w14:textId="77777777" w:rsidR="00C2784A" w:rsidRPr="00DF3490" w:rsidRDefault="00C2784A" w:rsidP="00604CBF">
      <w:pPr>
        <w:pStyle w:val="Tekstpodstawowy"/>
        <w:keepNext w:val="0"/>
        <w:tabs>
          <w:tab w:val="left" w:pos="426"/>
        </w:tabs>
        <w:suppressAutoHyphens/>
        <w:spacing w:line="312" w:lineRule="auto"/>
        <w:ind w:left="426"/>
        <w:jc w:val="both"/>
        <w:outlineLvl w:val="9"/>
        <w:rPr>
          <w:rFonts w:ascii="Calibri" w:hAnsi="Calibri" w:cs="Calibri"/>
          <w:b w:val="0"/>
          <w:sz w:val="12"/>
          <w:szCs w:val="12"/>
        </w:rPr>
      </w:pPr>
    </w:p>
    <w:p w14:paraId="3DC8DE02" w14:textId="77777777" w:rsidR="00604CBF" w:rsidRPr="00DF3490" w:rsidRDefault="00604CBF" w:rsidP="00D47566">
      <w:pPr>
        <w:pStyle w:val="Tekstpodstawowy"/>
        <w:keepNext w:val="0"/>
        <w:numPr>
          <w:ilvl w:val="0"/>
          <w:numId w:val="4"/>
        </w:numPr>
        <w:tabs>
          <w:tab w:val="left" w:pos="426"/>
        </w:tabs>
        <w:suppressAutoHyphens/>
        <w:spacing w:line="276" w:lineRule="auto"/>
        <w:jc w:val="both"/>
        <w:outlineLvl w:val="9"/>
        <w:rPr>
          <w:rFonts w:ascii="Calibri" w:hAnsi="Calibri" w:cs="Calibri"/>
          <w:b w:val="0"/>
          <w:sz w:val="22"/>
        </w:rPr>
      </w:pPr>
      <w:r w:rsidRPr="00DF3490">
        <w:rPr>
          <w:rFonts w:ascii="Calibri" w:hAnsi="Calibri" w:cs="Calibri"/>
          <w:sz w:val="22"/>
        </w:rPr>
        <w:t>Ponadto oświadczam</w:t>
      </w:r>
      <w:r w:rsidR="00DE5F59" w:rsidRPr="00DF3490">
        <w:rPr>
          <w:rFonts w:ascii="Calibri" w:hAnsi="Calibri" w:cs="Calibri"/>
          <w:sz w:val="22"/>
        </w:rPr>
        <w:t>, że Wykonawca</w:t>
      </w:r>
      <w:r w:rsidR="00195976" w:rsidRPr="00DF3490">
        <w:rPr>
          <w:rFonts w:ascii="Calibri" w:hAnsi="Calibri" w:cs="Calibri"/>
          <w:sz w:val="22"/>
        </w:rPr>
        <w:t>***</w:t>
      </w:r>
      <w:r w:rsidR="00DE5F59" w:rsidRPr="00DF3490">
        <w:rPr>
          <w:rFonts w:ascii="Calibri" w:hAnsi="Calibri" w:cs="Calibri"/>
          <w:sz w:val="22"/>
        </w:rPr>
        <w:t>:</w:t>
      </w:r>
    </w:p>
    <w:p w14:paraId="5DF9B4D0" w14:textId="77777777" w:rsidR="00604CBF" w:rsidRPr="00DF3490" w:rsidRDefault="00604CBF" w:rsidP="003F2A09">
      <w:pPr>
        <w:suppressAutoHyphens/>
        <w:spacing w:before="120" w:after="0" w:line="276" w:lineRule="auto"/>
        <w:ind w:left="851" w:hanging="425"/>
        <w:jc w:val="both"/>
        <w:rPr>
          <w:rFonts w:ascii="Calibri" w:hAnsi="Calibri" w:cs="Calibri"/>
        </w:rPr>
      </w:pPr>
      <w:r w:rsidRPr="00DF3490">
        <w:rPr>
          <w:rFonts w:ascii="Calibri" w:hAnsi="Calibri" w:cs="Calibri"/>
          <w:sz w:val="28"/>
        </w:rPr>
        <w:t>□</w:t>
      </w:r>
      <w:r w:rsidRPr="00DF3490">
        <w:rPr>
          <w:rFonts w:ascii="Calibri" w:hAnsi="Calibri" w:cs="Calibri"/>
        </w:rPr>
        <w:t xml:space="preserve"> </w:t>
      </w:r>
      <w:r w:rsidR="00DE5F59" w:rsidRPr="00DF3490">
        <w:rPr>
          <w:rFonts w:ascii="Calibri" w:hAnsi="Calibri" w:cs="Calibri"/>
        </w:rPr>
        <w:tab/>
        <w:t>nie jest</w:t>
      </w:r>
      <w:r w:rsidRPr="00DF3490">
        <w:rPr>
          <w:rFonts w:ascii="Calibri" w:hAnsi="Calibri" w:cs="Calibri"/>
        </w:rPr>
        <w:t xml:space="preserve"> czynnym podatnikiem podatku VAT</w:t>
      </w:r>
    </w:p>
    <w:p w14:paraId="4F9A7158" w14:textId="77777777" w:rsidR="00230FC5" w:rsidRDefault="00604CBF" w:rsidP="00230FC5">
      <w:pPr>
        <w:suppressAutoHyphens/>
        <w:spacing w:after="0" w:line="276" w:lineRule="auto"/>
        <w:ind w:left="851" w:hanging="425"/>
        <w:jc w:val="both"/>
        <w:rPr>
          <w:rFonts w:ascii="Calibri" w:hAnsi="Calibri" w:cs="Calibri"/>
        </w:rPr>
      </w:pPr>
      <w:r w:rsidRPr="00DF3490">
        <w:rPr>
          <w:rFonts w:ascii="Calibri" w:hAnsi="Calibri" w:cs="Calibri"/>
          <w:sz w:val="28"/>
        </w:rPr>
        <w:t>□</w:t>
      </w:r>
      <w:r w:rsidRPr="00DF3490">
        <w:rPr>
          <w:rFonts w:ascii="Calibri" w:hAnsi="Calibri" w:cs="Calibri"/>
        </w:rPr>
        <w:t xml:space="preserve"> </w:t>
      </w:r>
      <w:r w:rsidR="00DE5F59" w:rsidRPr="00DF3490">
        <w:rPr>
          <w:rFonts w:ascii="Calibri" w:hAnsi="Calibri" w:cs="Calibri"/>
        </w:rPr>
        <w:tab/>
        <w:t>jest</w:t>
      </w:r>
      <w:r w:rsidRPr="00DF3490">
        <w:rPr>
          <w:rFonts w:ascii="Calibri" w:hAnsi="Calibri" w:cs="Calibri"/>
        </w:rPr>
        <w:t xml:space="preserve"> czynnym podatnikiem podatku VAT, a podany numer rachunku bankowego jest zgodny </w:t>
      </w:r>
      <w:r w:rsidR="00DE5F59" w:rsidRPr="00DF3490">
        <w:rPr>
          <w:rFonts w:ascii="Calibri" w:hAnsi="Calibri" w:cs="Calibri"/>
        </w:rPr>
        <w:br/>
      </w:r>
      <w:r w:rsidRPr="00DF3490">
        <w:rPr>
          <w:rFonts w:ascii="Calibri" w:hAnsi="Calibri" w:cs="Calibri"/>
        </w:rPr>
        <w:t>z numerem rachunku widniejącym w wykazie podmiotów zarejestrowanych jako podatnicy VAT, niezarejestrowanych oraz wykreślonych i przywróconych do rejestru VAT prowadzonym przez Szefa Krajowej Administracji Skarbowej (tzw. „biała lista podatników VAT”).</w:t>
      </w:r>
    </w:p>
    <w:p w14:paraId="72FB1861" w14:textId="77777777" w:rsidR="00230FC5" w:rsidRDefault="00230FC5" w:rsidP="00230FC5">
      <w:pPr>
        <w:suppressAutoHyphens/>
        <w:spacing w:after="0" w:line="276" w:lineRule="auto"/>
        <w:ind w:left="851" w:hanging="425"/>
        <w:jc w:val="both"/>
        <w:rPr>
          <w:rFonts w:ascii="Calibri" w:hAnsi="Calibri" w:cs="Calibri"/>
        </w:rPr>
      </w:pPr>
    </w:p>
    <w:p w14:paraId="25E33228" w14:textId="77777777" w:rsidR="003F2A09" w:rsidRPr="00DF3490" w:rsidRDefault="003F2A09" w:rsidP="00DE5F59">
      <w:pPr>
        <w:pStyle w:val="Tekstpodstawowy"/>
        <w:tabs>
          <w:tab w:val="left" w:pos="426"/>
        </w:tabs>
        <w:suppressAutoHyphens/>
        <w:spacing w:line="312" w:lineRule="auto"/>
        <w:jc w:val="both"/>
        <w:rPr>
          <w:rFonts w:ascii="Calibri" w:hAnsi="Calibri" w:cs="Calibri"/>
          <w:sz w:val="22"/>
        </w:rPr>
      </w:pPr>
    </w:p>
    <w:p w14:paraId="1807F82F" w14:textId="77777777" w:rsidR="00DE5F59" w:rsidRPr="00DF3490" w:rsidRDefault="00DE5F59" w:rsidP="00DE5F59">
      <w:pPr>
        <w:pStyle w:val="Tekstpodstawowy"/>
        <w:tabs>
          <w:tab w:val="left" w:pos="426"/>
        </w:tabs>
        <w:suppressAutoHyphens/>
        <w:spacing w:line="312" w:lineRule="auto"/>
        <w:jc w:val="both"/>
        <w:rPr>
          <w:rFonts w:ascii="Calibri" w:hAnsi="Calibri" w:cs="Calibri"/>
          <w:sz w:val="22"/>
        </w:rPr>
      </w:pPr>
      <w:r w:rsidRPr="00DF3490">
        <w:rPr>
          <w:rFonts w:ascii="Calibri" w:hAnsi="Calibri" w:cs="Calibri"/>
          <w:sz w:val="22"/>
        </w:rPr>
        <w:t>Wykonawca oświadcza, że Zamawiający ma dostęp do następujących dokumentów, które są w posiadaniu Zamawiającego (Wykonawca wskazuje lokalizację dokumentów):</w:t>
      </w:r>
    </w:p>
    <w:p w14:paraId="04C8D9C7" w14:textId="77777777" w:rsidR="00DE5F59" w:rsidRPr="00DF3490" w:rsidRDefault="00DE5F59" w:rsidP="00DE5F59">
      <w:pPr>
        <w:pStyle w:val="Tekstpodstawowy"/>
        <w:tabs>
          <w:tab w:val="left" w:pos="426"/>
        </w:tabs>
        <w:suppressAutoHyphens/>
        <w:jc w:val="both"/>
        <w:rPr>
          <w:rFonts w:ascii="Calibri" w:hAnsi="Calibri" w:cs="Calibri"/>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5"/>
        <w:gridCol w:w="4384"/>
        <w:gridCol w:w="2489"/>
      </w:tblGrid>
      <w:tr w:rsidR="00DE5F59" w:rsidRPr="00DF3490" w14:paraId="43C25FAE" w14:textId="77777777" w:rsidTr="00DE5F59">
        <w:tc>
          <w:tcPr>
            <w:tcW w:w="2415" w:type="dxa"/>
            <w:shd w:val="clear" w:color="auto" w:fill="E7E6E6"/>
            <w:vAlign w:val="center"/>
          </w:tcPr>
          <w:p w14:paraId="28574B56" w14:textId="77777777" w:rsidR="00DE5F59" w:rsidRPr="00DF3490" w:rsidRDefault="00DE5F59" w:rsidP="00DE5F59">
            <w:pPr>
              <w:spacing w:after="0" w:line="276" w:lineRule="auto"/>
              <w:jc w:val="center"/>
              <w:rPr>
                <w:rFonts w:ascii="Calibri" w:eastAsia="Calibri" w:hAnsi="Calibri" w:cs="Calibri"/>
                <w:b/>
                <w:bCs/>
              </w:rPr>
            </w:pPr>
            <w:r w:rsidRPr="00DF3490">
              <w:rPr>
                <w:rFonts w:ascii="Calibri" w:eastAsia="Calibri" w:hAnsi="Calibri" w:cs="Calibri"/>
                <w:b/>
                <w:bCs/>
              </w:rPr>
              <w:t>Nazwa dokumentu</w:t>
            </w:r>
          </w:p>
        </w:tc>
        <w:tc>
          <w:tcPr>
            <w:tcW w:w="4384" w:type="dxa"/>
            <w:shd w:val="clear" w:color="auto" w:fill="E7E6E6"/>
            <w:vAlign w:val="center"/>
          </w:tcPr>
          <w:p w14:paraId="37F1E3E1" w14:textId="77777777" w:rsidR="00DE5F59" w:rsidRPr="00DF3490" w:rsidRDefault="00DE5F59" w:rsidP="00DE5F59">
            <w:pPr>
              <w:spacing w:after="0" w:line="276" w:lineRule="auto"/>
              <w:jc w:val="center"/>
              <w:rPr>
                <w:rFonts w:ascii="Calibri" w:eastAsia="Calibri" w:hAnsi="Calibri" w:cs="Calibri"/>
                <w:b/>
                <w:bCs/>
              </w:rPr>
            </w:pPr>
            <w:r w:rsidRPr="00DF3490">
              <w:rPr>
                <w:rFonts w:ascii="Calibri" w:eastAsia="Calibri" w:hAnsi="Calibri" w:cs="Calibri"/>
                <w:b/>
                <w:bCs/>
              </w:rPr>
              <w:t xml:space="preserve">Lokalizacja dokumentu będącego </w:t>
            </w:r>
            <w:r w:rsidRPr="00DF3490">
              <w:rPr>
                <w:rFonts w:ascii="Calibri" w:eastAsia="Calibri" w:hAnsi="Calibri" w:cs="Calibri"/>
                <w:b/>
                <w:bCs/>
              </w:rPr>
              <w:br/>
              <w:t>w posiadaniu Zamawiającego</w:t>
            </w:r>
          </w:p>
        </w:tc>
        <w:tc>
          <w:tcPr>
            <w:tcW w:w="2489" w:type="dxa"/>
            <w:shd w:val="clear" w:color="auto" w:fill="E7E6E6"/>
            <w:vAlign w:val="center"/>
          </w:tcPr>
          <w:p w14:paraId="55C00D12" w14:textId="77777777" w:rsidR="00DE5F59" w:rsidRPr="00DF3490" w:rsidRDefault="00DE5F59" w:rsidP="00DE5F59">
            <w:pPr>
              <w:spacing w:after="0" w:line="276" w:lineRule="auto"/>
              <w:jc w:val="center"/>
              <w:rPr>
                <w:rFonts w:ascii="Calibri" w:eastAsia="Calibri" w:hAnsi="Calibri" w:cs="Calibri"/>
                <w:b/>
                <w:bCs/>
              </w:rPr>
            </w:pPr>
            <w:r w:rsidRPr="00DF3490">
              <w:rPr>
                <w:rFonts w:ascii="Calibri" w:eastAsia="Calibri" w:hAnsi="Calibri" w:cs="Calibri"/>
                <w:b/>
                <w:bCs/>
              </w:rPr>
              <w:t>Potwierdzam aktualność danych zawartych w tym dokumencie</w:t>
            </w:r>
          </w:p>
        </w:tc>
      </w:tr>
      <w:tr w:rsidR="00DE5F59" w:rsidRPr="00DF3490" w14:paraId="27004469" w14:textId="77777777" w:rsidTr="00DE5F59">
        <w:trPr>
          <w:trHeight w:val="567"/>
        </w:trPr>
        <w:tc>
          <w:tcPr>
            <w:tcW w:w="2415" w:type="dxa"/>
            <w:shd w:val="clear" w:color="auto" w:fill="auto"/>
            <w:vAlign w:val="center"/>
          </w:tcPr>
          <w:p w14:paraId="12DD5E85" w14:textId="77777777" w:rsidR="00DE5F59" w:rsidRPr="00DF3490" w:rsidRDefault="00DE5F59" w:rsidP="00DE5F59">
            <w:pPr>
              <w:spacing w:after="0" w:line="276" w:lineRule="auto"/>
              <w:jc w:val="both"/>
              <w:rPr>
                <w:rFonts w:ascii="Calibri" w:eastAsia="Calibri" w:hAnsi="Calibri" w:cs="Calibri"/>
                <w:color w:val="000000"/>
              </w:rPr>
            </w:pPr>
          </w:p>
        </w:tc>
        <w:tc>
          <w:tcPr>
            <w:tcW w:w="4384" w:type="dxa"/>
            <w:shd w:val="clear" w:color="auto" w:fill="auto"/>
            <w:vAlign w:val="center"/>
          </w:tcPr>
          <w:p w14:paraId="517FD2A8" w14:textId="77777777" w:rsidR="00DE5F59" w:rsidRPr="00DF3490" w:rsidRDefault="00DE5F59" w:rsidP="00DE5F59">
            <w:pPr>
              <w:spacing w:after="0" w:line="276" w:lineRule="auto"/>
              <w:jc w:val="both"/>
              <w:rPr>
                <w:rFonts w:ascii="Calibri" w:eastAsia="Calibri" w:hAnsi="Calibri" w:cs="Calibri"/>
                <w:color w:val="000000"/>
              </w:rPr>
            </w:pPr>
          </w:p>
        </w:tc>
        <w:tc>
          <w:tcPr>
            <w:tcW w:w="2489" w:type="dxa"/>
            <w:shd w:val="clear" w:color="auto" w:fill="auto"/>
            <w:vAlign w:val="center"/>
          </w:tcPr>
          <w:p w14:paraId="2FC155AB" w14:textId="77777777" w:rsidR="00DE5F59" w:rsidRPr="00DF3490" w:rsidRDefault="00DE5F59" w:rsidP="00DE5F59">
            <w:pPr>
              <w:spacing w:after="0" w:line="276" w:lineRule="auto"/>
              <w:jc w:val="center"/>
              <w:rPr>
                <w:rFonts w:ascii="Calibri" w:eastAsia="Calibri" w:hAnsi="Calibri" w:cs="Calibri"/>
                <w:color w:val="000000"/>
              </w:rPr>
            </w:pPr>
            <w:r w:rsidRPr="00DF3490">
              <w:rPr>
                <w:rFonts w:ascii="Calibri" w:eastAsia="Calibri" w:hAnsi="Calibri" w:cs="Calibri"/>
                <w:color w:val="000000"/>
              </w:rPr>
              <w:t>TAK / NIE</w:t>
            </w:r>
          </w:p>
        </w:tc>
      </w:tr>
      <w:tr w:rsidR="00DE5F59" w:rsidRPr="00DF3490" w14:paraId="3ADA5177" w14:textId="77777777" w:rsidTr="00DE5F59">
        <w:trPr>
          <w:trHeight w:val="567"/>
        </w:trPr>
        <w:tc>
          <w:tcPr>
            <w:tcW w:w="2415" w:type="dxa"/>
            <w:shd w:val="clear" w:color="auto" w:fill="auto"/>
            <w:vAlign w:val="center"/>
          </w:tcPr>
          <w:p w14:paraId="504D27F7" w14:textId="77777777" w:rsidR="00DE5F59" w:rsidRPr="00DF3490" w:rsidRDefault="00DE5F59" w:rsidP="00DE5F59">
            <w:pPr>
              <w:spacing w:after="0" w:line="276" w:lineRule="auto"/>
              <w:jc w:val="both"/>
              <w:rPr>
                <w:rFonts w:ascii="Calibri" w:eastAsia="Calibri" w:hAnsi="Calibri" w:cs="Calibri"/>
                <w:color w:val="000000"/>
              </w:rPr>
            </w:pPr>
          </w:p>
        </w:tc>
        <w:tc>
          <w:tcPr>
            <w:tcW w:w="4384" w:type="dxa"/>
            <w:shd w:val="clear" w:color="auto" w:fill="auto"/>
            <w:vAlign w:val="center"/>
          </w:tcPr>
          <w:p w14:paraId="3B0314EF" w14:textId="77777777" w:rsidR="00DE5F59" w:rsidRPr="00DF3490" w:rsidRDefault="00DE5F59" w:rsidP="00DE5F59">
            <w:pPr>
              <w:spacing w:after="0" w:line="276" w:lineRule="auto"/>
              <w:jc w:val="both"/>
              <w:rPr>
                <w:rFonts w:ascii="Calibri" w:eastAsia="Calibri" w:hAnsi="Calibri" w:cs="Calibri"/>
                <w:color w:val="000000"/>
              </w:rPr>
            </w:pPr>
          </w:p>
        </w:tc>
        <w:tc>
          <w:tcPr>
            <w:tcW w:w="2489" w:type="dxa"/>
            <w:shd w:val="clear" w:color="auto" w:fill="auto"/>
            <w:vAlign w:val="center"/>
          </w:tcPr>
          <w:p w14:paraId="0046E560" w14:textId="77777777" w:rsidR="00DE5F59" w:rsidRPr="00DF3490" w:rsidRDefault="00DE5F59" w:rsidP="00DE5F59">
            <w:pPr>
              <w:spacing w:after="0" w:line="276" w:lineRule="auto"/>
              <w:jc w:val="center"/>
              <w:rPr>
                <w:rFonts w:ascii="Calibri" w:eastAsia="Calibri" w:hAnsi="Calibri" w:cs="Calibri"/>
                <w:color w:val="000000"/>
              </w:rPr>
            </w:pPr>
            <w:r w:rsidRPr="00DF3490">
              <w:rPr>
                <w:rFonts w:ascii="Calibri" w:eastAsia="Calibri" w:hAnsi="Calibri" w:cs="Calibri"/>
                <w:color w:val="000000"/>
              </w:rPr>
              <w:t>TAK / NIE</w:t>
            </w:r>
          </w:p>
        </w:tc>
      </w:tr>
      <w:tr w:rsidR="00DE5F59" w:rsidRPr="00DF3490" w14:paraId="3B1EC2FF" w14:textId="77777777" w:rsidTr="00DE5F59">
        <w:trPr>
          <w:trHeight w:val="567"/>
        </w:trPr>
        <w:tc>
          <w:tcPr>
            <w:tcW w:w="2415" w:type="dxa"/>
            <w:shd w:val="clear" w:color="auto" w:fill="auto"/>
            <w:vAlign w:val="center"/>
          </w:tcPr>
          <w:p w14:paraId="647427E8" w14:textId="77777777" w:rsidR="00DE5F59" w:rsidRPr="00DF3490" w:rsidRDefault="00DE5F59" w:rsidP="00DE5F59">
            <w:pPr>
              <w:spacing w:after="0" w:line="276" w:lineRule="auto"/>
              <w:jc w:val="both"/>
              <w:rPr>
                <w:rFonts w:ascii="Calibri" w:eastAsia="Calibri" w:hAnsi="Calibri" w:cs="Calibri"/>
                <w:color w:val="000000"/>
              </w:rPr>
            </w:pPr>
          </w:p>
        </w:tc>
        <w:tc>
          <w:tcPr>
            <w:tcW w:w="4384" w:type="dxa"/>
            <w:shd w:val="clear" w:color="auto" w:fill="auto"/>
            <w:vAlign w:val="center"/>
          </w:tcPr>
          <w:p w14:paraId="572BEA2A" w14:textId="77777777" w:rsidR="00DE5F59" w:rsidRPr="00DF3490" w:rsidRDefault="00DE5F59" w:rsidP="00DE5F59">
            <w:pPr>
              <w:spacing w:after="0" w:line="276" w:lineRule="auto"/>
              <w:jc w:val="both"/>
              <w:rPr>
                <w:rFonts w:ascii="Calibri" w:eastAsia="Calibri" w:hAnsi="Calibri" w:cs="Calibri"/>
                <w:color w:val="000000"/>
              </w:rPr>
            </w:pPr>
          </w:p>
        </w:tc>
        <w:tc>
          <w:tcPr>
            <w:tcW w:w="2489" w:type="dxa"/>
            <w:shd w:val="clear" w:color="auto" w:fill="auto"/>
            <w:vAlign w:val="center"/>
          </w:tcPr>
          <w:p w14:paraId="4AC322E7" w14:textId="77777777" w:rsidR="00DE5F59" w:rsidRPr="00DF3490" w:rsidRDefault="00DE5F59" w:rsidP="00DE5F59">
            <w:pPr>
              <w:spacing w:after="0" w:line="276" w:lineRule="auto"/>
              <w:jc w:val="center"/>
              <w:rPr>
                <w:rFonts w:ascii="Calibri" w:eastAsia="Calibri" w:hAnsi="Calibri" w:cs="Calibri"/>
                <w:color w:val="000000"/>
              </w:rPr>
            </w:pPr>
            <w:r w:rsidRPr="00DF3490">
              <w:rPr>
                <w:rFonts w:ascii="Calibri" w:eastAsia="Calibri" w:hAnsi="Calibri" w:cs="Calibri"/>
                <w:color w:val="000000"/>
              </w:rPr>
              <w:t>TAK / NIE</w:t>
            </w:r>
          </w:p>
        </w:tc>
      </w:tr>
    </w:tbl>
    <w:p w14:paraId="262B8AA1" w14:textId="77777777" w:rsidR="00DE5F59" w:rsidRPr="00DF3490" w:rsidRDefault="00DE5F59" w:rsidP="00DE5F59"/>
    <w:p w14:paraId="6F71FBBB" w14:textId="77777777" w:rsidR="0062773C" w:rsidRPr="00DF3490" w:rsidRDefault="0062773C" w:rsidP="0062773C">
      <w:pPr>
        <w:spacing w:after="0"/>
      </w:pPr>
    </w:p>
    <w:p w14:paraId="02D32C73" w14:textId="77777777" w:rsidR="004C3C58" w:rsidRPr="00DF3490" w:rsidRDefault="004C3C58" w:rsidP="0062773C">
      <w:pPr>
        <w:tabs>
          <w:tab w:val="left" w:pos="360"/>
          <w:tab w:val="left" w:pos="7753"/>
        </w:tabs>
        <w:spacing w:after="0"/>
        <w:rPr>
          <w:rFonts w:ascii="Calibri" w:hAnsi="Calibri"/>
          <w:iCs/>
          <w:color w:val="000000"/>
          <w:sz w:val="18"/>
        </w:rPr>
      </w:pPr>
      <w:r w:rsidRPr="00DF3490">
        <w:rPr>
          <w:rFonts w:ascii="Calibri" w:hAnsi="Calibri"/>
          <w:iCs/>
          <w:color w:val="000000"/>
          <w:sz w:val="18"/>
        </w:rPr>
        <w:t xml:space="preserve">                                                               </w:t>
      </w:r>
    </w:p>
    <w:p w14:paraId="7A5CE076" w14:textId="77777777" w:rsidR="0062773C" w:rsidRPr="00DF3490" w:rsidRDefault="0062773C" w:rsidP="0062773C">
      <w:pPr>
        <w:tabs>
          <w:tab w:val="left" w:pos="360"/>
          <w:tab w:val="left" w:pos="7753"/>
        </w:tabs>
        <w:spacing w:after="0"/>
        <w:rPr>
          <w:rFonts w:ascii="Calibri" w:hAnsi="Calibri"/>
          <w:iCs/>
          <w:color w:val="000000"/>
          <w:sz w:val="18"/>
        </w:rPr>
      </w:pPr>
    </w:p>
    <w:p w14:paraId="581C00E9" w14:textId="77777777" w:rsidR="005511DC" w:rsidRPr="00DF3490" w:rsidRDefault="004F0F86" w:rsidP="0062773C">
      <w:pPr>
        <w:tabs>
          <w:tab w:val="left" w:pos="5747"/>
        </w:tabs>
        <w:spacing w:before="80" w:after="0"/>
        <w:ind w:left="4820"/>
        <w:jc w:val="center"/>
      </w:pPr>
      <w:r w:rsidRPr="00DF3490">
        <w:t>……………………………………………</w:t>
      </w:r>
      <w:r w:rsidR="00AA738B" w:rsidRPr="00DF3490">
        <w:t>……………………</w:t>
      </w:r>
    </w:p>
    <w:p w14:paraId="455BC6BB" w14:textId="77777777" w:rsidR="004F0F86" w:rsidRPr="00DF3490" w:rsidRDefault="00AA738B" w:rsidP="0062773C">
      <w:pPr>
        <w:tabs>
          <w:tab w:val="left" w:pos="5747"/>
        </w:tabs>
        <w:spacing w:after="0"/>
        <w:ind w:left="4820"/>
        <w:jc w:val="center"/>
        <w:rPr>
          <w:sz w:val="18"/>
        </w:rPr>
      </w:pPr>
      <w:r w:rsidRPr="00DF3490">
        <w:rPr>
          <w:sz w:val="20"/>
        </w:rPr>
        <w:t>(podpis upoważnionego przedstawiciela</w:t>
      </w:r>
      <w:r w:rsidR="00950127" w:rsidRPr="00DF3490">
        <w:rPr>
          <w:sz w:val="20"/>
        </w:rPr>
        <w:t xml:space="preserve"> Wykonawcy</w:t>
      </w:r>
      <w:r w:rsidR="00B46A49" w:rsidRPr="00DF3490">
        <w:rPr>
          <w:rStyle w:val="Odwoanieprzypisudolnego"/>
        </w:rPr>
        <w:footnoteReference w:id="4"/>
      </w:r>
      <w:r w:rsidRPr="00DF3490">
        <w:rPr>
          <w:sz w:val="20"/>
        </w:rPr>
        <w:t>)</w:t>
      </w:r>
    </w:p>
    <w:sectPr w:rsidR="004F0F86" w:rsidRPr="00DF3490" w:rsidSect="00275E15">
      <w:headerReference w:type="default" r:id="rId8"/>
      <w:footerReference w:type="default" r:id="rId9"/>
      <w:pgSz w:w="11906" w:h="16838" w:code="9"/>
      <w:pgMar w:top="1304" w:right="1304" w:bottom="1304" w:left="130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FF73C0" w14:textId="77777777" w:rsidR="00870717" w:rsidRDefault="00870717" w:rsidP="005511DC">
      <w:pPr>
        <w:spacing w:after="0" w:line="240" w:lineRule="auto"/>
      </w:pPr>
      <w:r>
        <w:separator/>
      </w:r>
    </w:p>
  </w:endnote>
  <w:endnote w:type="continuationSeparator" w:id="0">
    <w:p w14:paraId="4EAAE828" w14:textId="77777777" w:rsidR="00870717" w:rsidRDefault="00870717" w:rsidP="005511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F">
    <w:altName w:val="Times New Roman"/>
    <w:charset w:val="00"/>
    <w:family w:val="auto"/>
    <w:pitch w:val="variable"/>
  </w:font>
  <w:font w:name="Arial">
    <w:altName w:val="Arial Narrow"/>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819885327"/>
      <w:docPartObj>
        <w:docPartGallery w:val="Page Numbers (Bottom of Page)"/>
        <w:docPartUnique/>
      </w:docPartObj>
    </w:sdtPr>
    <w:sdtContent>
      <w:sdt>
        <w:sdtPr>
          <w:rPr>
            <w:sz w:val="20"/>
            <w:szCs w:val="20"/>
          </w:rPr>
          <w:id w:val="1728636285"/>
          <w:docPartObj>
            <w:docPartGallery w:val="Page Numbers (Top of Page)"/>
            <w:docPartUnique/>
          </w:docPartObj>
        </w:sdtPr>
        <w:sdtContent>
          <w:p w14:paraId="5CFC1869" w14:textId="77777777" w:rsidR="004C3C58" w:rsidRPr="004C3C58" w:rsidRDefault="004C3C58">
            <w:pPr>
              <w:pStyle w:val="Stopka"/>
              <w:jc w:val="center"/>
              <w:rPr>
                <w:sz w:val="20"/>
                <w:szCs w:val="20"/>
              </w:rPr>
            </w:pPr>
            <w:r w:rsidRPr="004C3C58">
              <w:rPr>
                <w:sz w:val="20"/>
                <w:szCs w:val="20"/>
              </w:rPr>
              <w:t xml:space="preserve">Strona </w:t>
            </w:r>
            <w:r w:rsidRPr="004C3C58">
              <w:rPr>
                <w:b/>
                <w:bCs/>
                <w:sz w:val="20"/>
                <w:szCs w:val="20"/>
              </w:rPr>
              <w:fldChar w:fldCharType="begin"/>
            </w:r>
            <w:r w:rsidRPr="004C3C58">
              <w:rPr>
                <w:b/>
                <w:bCs/>
                <w:sz w:val="20"/>
                <w:szCs w:val="20"/>
              </w:rPr>
              <w:instrText>PAGE</w:instrText>
            </w:r>
            <w:r w:rsidRPr="004C3C58">
              <w:rPr>
                <w:b/>
                <w:bCs/>
                <w:sz w:val="20"/>
                <w:szCs w:val="20"/>
              </w:rPr>
              <w:fldChar w:fldCharType="separate"/>
            </w:r>
            <w:r w:rsidR="0079315D">
              <w:rPr>
                <w:b/>
                <w:bCs/>
                <w:noProof/>
                <w:sz w:val="20"/>
                <w:szCs w:val="20"/>
              </w:rPr>
              <w:t>6</w:t>
            </w:r>
            <w:r w:rsidRPr="004C3C58">
              <w:rPr>
                <w:b/>
                <w:bCs/>
                <w:sz w:val="20"/>
                <w:szCs w:val="20"/>
              </w:rPr>
              <w:fldChar w:fldCharType="end"/>
            </w:r>
            <w:r w:rsidRPr="004C3C58">
              <w:rPr>
                <w:sz w:val="20"/>
                <w:szCs w:val="20"/>
              </w:rPr>
              <w:t xml:space="preserve"> z </w:t>
            </w:r>
            <w:r w:rsidRPr="004C3C58">
              <w:rPr>
                <w:b/>
                <w:bCs/>
                <w:sz w:val="20"/>
                <w:szCs w:val="20"/>
              </w:rPr>
              <w:fldChar w:fldCharType="begin"/>
            </w:r>
            <w:r w:rsidRPr="004C3C58">
              <w:rPr>
                <w:b/>
                <w:bCs/>
                <w:sz w:val="20"/>
                <w:szCs w:val="20"/>
              </w:rPr>
              <w:instrText>NUMPAGES</w:instrText>
            </w:r>
            <w:r w:rsidRPr="004C3C58">
              <w:rPr>
                <w:b/>
                <w:bCs/>
                <w:sz w:val="20"/>
                <w:szCs w:val="20"/>
              </w:rPr>
              <w:fldChar w:fldCharType="separate"/>
            </w:r>
            <w:r w:rsidR="0079315D">
              <w:rPr>
                <w:b/>
                <w:bCs/>
                <w:noProof/>
                <w:sz w:val="20"/>
                <w:szCs w:val="20"/>
              </w:rPr>
              <w:t>6</w:t>
            </w:r>
            <w:r w:rsidRPr="004C3C58">
              <w:rPr>
                <w:b/>
                <w:bCs/>
                <w:sz w:val="20"/>
                <w:szCs w:val="20"/>
              </w:rPr>
              <w:fldChar w:fldCharType="end"/>
            </w:r>
          </w:p>
        </w:sdtContent>
      </w:sdt>
    </w:sdtContent>
  </w:sdt>
  <w:p w14:paraId="4E415F24" w14:textId="77777777" w:rsidR="004C3C58" w:rsidRDefault="004C3C5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E20578" w14:textId="77777777" w:rsidR="00870717" w:rsidRDefault="00870717" w:rsidP="005511DC">
      <w:pPr>
        <w:spacing w:after="0" w:line="240" w:lineRule="auto"/>
      </w:pPr>
      <w:r>
        <w:separator/>
      </w:r>
    </w:p>
  </w:footnote>
  <w:footnote w:type="continuationSeparator" w:id="0">
    <w:p w14:paraId="3732AC37" w14:textId="77777777" w:rsidR="00870717" w:rsidRDefault="00870717" w:rsidP="005511DC">
      <w:pPr>
        <w:spacing w:after="0" w:line="240" w:lineRule="auto"/>
      </w:pPr>
      <w:r>
        <w:continuationSeparator/>
      </w:r>
    </w:p>
  </w:footnote>
  <w:footnote w:id="1">
    <w:p w14:paraId="6C585FF4" w14:textId="53C5C1C5" w:rsidR="00255ACF" w:rsidRPr="00BD51B0" w:rsidRDefault="00255ACF" w:rsidP="003C081B">
      <w:pPr>
        <w:pStyle w:val="Tekstprzypisudolnego"/>
        <w:ind w:left="284" w:hanging="284"/>
        <w:jc w:val="both"/>
        <w:rPr>
          <w:rFonts w:asciiTheme="minorHAnsi" w:hAnsiTheme="minorHAnsi" w:cstheme="minorHAnsi"/>
          <w:sz w:val="18"/>
          <w:szCs w:val="18"/>
        </w:rPr>
      </w:pPr>
      <w:r w:rsidRPr="0062773C">
        <w:rPr>
          <w:rStyle w:val="Odwoanieprzypisudolnego"/>
          <w:rFonts w:asciiTheme="minorHAnsi" w:hAnsiTheme="minorHAnsi" w:cstheme="minorHAnsi"/>
          <w:szCs w:val="18"/>
        </w:rPr>
        <w:footnoteRef/>
      </w:r>
      <w:r w:rsidRPr="00BD51B0">
        <w:rPr>
          <w:rFonts w:asciiTheme="minorHAnsi" w:hAnsiTheme="minorHAnsi" w:cstheme="minorHAnsi"/>
          <w:sz w:val="18"/>
          <w:szCs w:val="18"/>
        </w:rPr>
        <w:t xml:space="preserve"> </w:t>
      </w:r>
      <w:r w:rsidR="003C081B" w:rsidRPr="00BD51B0">
        <w:rPr>
          <w:rFonts w:asciiTheme="minorHAnsi" w:hAnsiTheme="minorHAnsi" w:cstheme="minorHAnsi"/>
          <w:sz w:val="18"/>
          <w:szCs w:val="18"/>
        </w:rPr>
        <w:tab/>
        <w:t>d</w:t>
      </w:r>
      <w:r w:rsidRPr="00BD51B0">
        <w:rPr>
          <w:rFonts w:asciiTheme="minorHAnsi" w:hAnsiTheme="minorHAnsi" w:cstheme="minorHAnsi"/>
          <w:sz w:val="18"/>
          <w:szCs w:val="18"/>
        </w:rPr>
        <w:t>efinicja zgodnie z ustawą z dnia 6 marca 2018 r. Prawo Przedsiębiorców ( Dz.U. z 202</w:t>
      </w:r>
      <w:r w:rsidR="00EB32C8">
        <w:rPr>
          <w:rFonts w:asciiTheme="minorHAnsi" w:hAnsiTheme="minorHAnsi" w:cstheme="minorHAnsi"/>
          <w:sz w:val="18"/>
          <w:szCs w:val="18"/>
        </w:rPr>
        <w:t>5</w:t>
      </w:r>
      <w:r w:rsidRPr="00BD51B0">
        <w:rPr>
          <w:rFonts w:asciiTheme="minorHAnsi" w:hAnsiTheme="minorHAnsi" w:cstheme="minorHAnsi"/>
          <w:sz w:val="18"/>
          <w:szCs w:val="18"/>
        </w:rPr>
        <w:t xml:space="preserve"> r. poz. </w:t>
      </w:r>
      <w:r w:rsidR="00EB32C8">
        <w:rPr>
          <w:rFonts w:asciiTheme="minorHAnsi" w:hAnsiTheme="minorHAnsi" w:cstheme="minorHAnsi"/>
          <w:sz w:val="18"/>
          <w:szCs w:val="18"/>
        </w:rPr>
        <w:t>1480</w:t>
      </w:r>
      <w:r w:rsidR="003C081B" w:rsidRPr="00BD51B0">
        <w:rPr>
          <w:rFonts w:asciiTheme="minorHAnsi" w:hAnsiTheme="minorHAnsi" w:cstheme="minorHAnsi"/>
          <w:sz w:val="18"/>
          <w:szCs w:val="18"/>
        </w:rPr>
        <w:t>)</w:t>
      </w:r>
    </w:p>
  </w:footnote>
  <w:footnote w:id="2">
    <w:p w14:paraId="156604EF" w14:textId="77777777" w:rsidR="00255ACF" w:rsidRPr="004A32B8" w:rsidRDefault="00255ACF" w:rsidP="003C081B">
      <w:pPr>
        <w:pStyle w:val="Tekstprzypisudolnego"/>
        <w:ind w:left="284" w:hanging="284"/>
        <w:rPr>
          <w:rFonts w:ascii="Calibri" w:hAnsi="Calibri" w:cs="Calibri"/>
          <w:i/>
          <w:sz w:val="18"/>
          <w:szCs w:val="18"/>
        </w:rPr>
      </w:pPr>
      <w:r w:rsidRPr="0062773C">
        <w:rPr>
          <w:rStyle w:val="Odwoanieprzypisudolnego"/>
          <w:rFonts w:asciiTheme="minorHAnsi" w:hAnsiTheme="minorHAnsi" w:cstheme="minorHAnsi"/>
          <w:szCs w:val="18"/>
        </w:rPr>
        <w:footnoteRef/>
      </w:r>
      <w:r w:rsidR="003C081B" w:rsidRPr="00BD51B0">
        <w:rPr>
          <w:rFonts w:asciiTheme="minorHAnsi" w:hAnsiTheme="minorHAnsi" w:cstheme="minorHAnsi"/>
          <w:sz w:val="18"/>
          <w:szCs w:val="18"/>
        </w:rPr>
        <w:tab/>
        <w:t>właściwe zaznaczyć</w:t>
      </w:r>
    </w:p>
  </w:footnote>
  <w:footnote w:id="3">
    <w:p w14:paraId="05D810E1" w14:textId="77777777" w:rsidR="00F64A5B" w:rsidRPr="00CB1A16" w:rsidRDefault="00F64A5B" w:rsidP="00F64A5B">
      <w:pPr>
        <w:pStyle w:val="Tekstprzypisudolnego"/>
        <w:jc w:val="both"/>
        <w:rPr>
          <w:rFonts w:ascii="Calibri" w:hAnsi="Calibri" w:cs="Calibri"/>
          <w:sz w:val="18"/>
        </w:rPr>
      </w:pPr>
      <w:r w:rsidRPr="00B46A49">
        <w:rPr>
          <w:rStyle w:val="Odwoanieprzypisudolnego"/>
          <w:rFonts w:asciiTheme="minorHAnsi" w:hAnsiTheme="minorHAnsi"/>
        </w:rPr>
        <w:footnoteRef/>
      </w:r>
      <w:r>
        <w:t xml:space="preserve"> </w:t>
      </w:r>
      <w:r w:rsidRPr="00CB1A16">
        <w:rPr>
          <w:rFonts w:ascii="Calibri" w:hAnsi="Calibri" w:cs="Calibri"/>
          <w:sz w:val="18"/>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w:t>
      </w:r>
      <w:r>
        <w:rPr>
          <w:rFonts w:ascii="Calibri" w:hAnsi="Calibri" w:cs="Calibri"/>
          <w:sz w:val="18"/>
        </w:rPr>
        <w:t xml:space="preserve"> r.</w:t>
      </w:r>
      <w:r w:rsidRPr="00CB1A16">
        <w:rPr>
          <w:rFonts w:ascii="Calibri" w:hAnsi="Calibri" w:cs="Calibri"/>
          <w:sz w:val="18"/>
        </w:rPr>
        <w:t xml:space="preserve">, str. 1). </w:t>
      </w:r>
    </w:p>
    <w:p w14:paraId="4D0C493A" w14:textId="77777777" w:rsidR="00230FC5" w:rsidRPr="00DF3490" w:rsidRDefault="00230FC5" w:rsidP="00230FC5">
      <w:pPr>
        <w:suppressAutoHyphens/>
        <w:spacing w:after="0" w:line="276" w:lineRule="auto"/>
        <w:ind w:left="851" w:hanging="425"/>
        <w:jc w:val="both"/>
        <w:rPr>
          <w:rFonts w:ascii="Calibri" w:hAnsi="Calibri" w:cs="Calibri"/>
        </w:rPr>
      </w:pPr>
      <w:r w:rsidRPr="00DF3490">
        <w:rPr>
          <w:rFonts w:ascii="Calibri" w:hAnsi="Calibri" w:cs="Calibri"/>
        </w:rPr>
        <w:t xml:space="preserve">*** </w:t>
      </w:r>
      <w:r w:rsidRPr="00DF3490">
        <w:rPr>
          <w:rFonts w:ascii="Calibri" w:hAnsi="Calibri" w:cs="Calibri"/>
          <w:b/>
        </w:rPr>
        <w:t xml:space="preserve">właściwe </w:t>
      </w:r>
      <w:r w:rsidRPr="00DF3490">
        <w:rPr>
          <w:rFonts w:ascii="Calibri" w:hAnsi="Calibri" w:cs="Calibri"/>
          <w:b/>
          <w:u w:val="single"/>
        </w:rPr>
        <w:t>zaznaczyć</w:t>
      </w:r>
    </w:p>
    <w:p w14:paraId="6B620677" w14:textId="77777777" w:rsidR="00F64A5B" w:rsidRDefault="00F64A5B">
      <w:pPr>
        <w:pStyle w:val="Tekstprzypisudolnego"/>
      </w:pPr>
    </w:p>
  </w:footnote>
  <w:footnote w:id="4">
    <w:p w14:paraId="2A9EFF9D" w14:textId="77777777" w:rsidR="00B46A49" w:rsidRPr="00B46A49" w:rsidRDefault="00B46A49">
      <w:pPr>
        <w:pStyle w:val="Tekstprzypisudolnego"/>
        <w:rPr>
          <w:rFonts w:asciiTheme="minorHAnsi" w:hAnsiTheme="minorHAnsi"/>
          <w:sz w:val="18"/>
          <w:szCs w:val="18"/>
        </w:rPr>
      </w:pPr>
      <w:r w:rsidRPr="0062773C">
        <w:rPr>
          <w:rStyle w:val="Odwoanieprzypisudolnego"/>
          <w:rFonts w:asciiTheme="minorHAnsi" w:hAnsiTheme="minorHAnsi"/>
          <w:szCs w:val="18"/>
        </w:rPr>
        <w:footnoteRef/>
      </w:r>
      <w:r w:rsidRPr="00B46A49">
        <w:rPr>
          <w:rFonts w:asciiTheme="minorHAnsi" w:hAnsiTheme="minorHAnsi"/>
          <w:sz w:val="18"/>
          <w:szCs w:val="18"/>
        </w:rPr>
        <w:t xml:space="preserve"> kwalifikowany podpis elektroniczny, podpis zaufany lub podpis osobisty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7DE8B" w14:textId="77777777" w:rsidR="005511DC" w:rsidRPr="00C06731" w:rsidRDefault="005511DC" w:rsidP="005511DC">
    <w:pPr>
      <w:spacing w:after="0" w:line="276" w:lineRule="auto"/>
      <w:jc w:val="center"/>
      <w:rPr>
        <w:rFonts w:cstheme="minorHAnsi"/>
        <w:sz w:val="20"/>
      </w:rPr>
    </w:pPr>
    <w:r w:rsidRPr="00C06731">
      <w:rPr>
        <w:rFonts w:cstheme="minorHAnsi"/>
        <w:sz w:val="20"/>
      </w:rPr>
      <w:t xml:space="preserve">Zamawiający: </w:t>
    </w:r>
    <w:r w:rsidR="00186467">
      <w:rPr>
        <w:rFonts w:cstheme="minorHAnsi"/>
        <w:sz w:val="20"/>
      </w:rPr>
      <w:t xml:space="preserve">Sąd Rejonowy  w </w:t>
    </w:r>
    <w:r w:rsidR="00DF3490">
      <w:rPr>
        <w:rFonts w:cstheme="minorHAnsi"/>
        <w:sz w:val="20"/>
      </w:rPr>
      <w:t>Zawierciu</w:t>
    </w:r>
    <w:r w:rsidR="00186467">
      <w:rPr>
        <w:rFonts w:cstheme="minorHAnsi"/>
        <w:sz w:val="20"/>
      </w:rPr>
      <w:t xml:space="preserve">, ul. </w:t>
    </w:r>
    <w:r w:rsidR="00DF3490">
      <w:rPr>
        <w:rFonts w:cstheme="minorHAnsi"/>
        <w:sz w:val="20"/>
      </w:rPr>
      <w:t>Leśna 4</w:t>
    </w:r>
    <w:r w:rsidR="00186467">
      <w:rPr>
        <w:rFonts w:cstheme="minorHAnsi"/>
        <w:sz w:val="20"/>
      </w:rPr>
      <w:t xml:space="preserve">, </w:t>
    </w:r>
    <w:r w:rsidR="00DF3490">
      <w:rPr>
        <w:rFonts w:cstheme="minorHAnsi"/>
        <w:sz w:val="20"/>
      </w:rPr>
      <w:t>42-400 Zawiercie</w:t>
    </w:r>
  </w:p>
  <w:p w14:paraId="1691711C" w14:textId="1F84C19D" w:rsidR="005511DC" w:rsidRPr="00C06731" w:rsidRDefault="00EB32C8" w:rsidP="003F2A09">
    <w:pPr>
      <w:pStyle w:val="Nagwek"/>
      <w:pBdr>
        <w:bottom w:val="single" w:sz="4" w:space="1" w:color="auto"/>
      </w:pBdr>
      <w:tabs>
        <w:tab w:val="clear" w:pos="9072"/>
        <w:tab w:val="right" w:pos="9214"/>
      </w:tabs>
      <w:spacing w:before="200" w:after="120" w:line="360" w:lineRule="auto"/>
      <w:rPr>
        <w:sz w:val="20"/>
      </w:rPr>
    </w:pPr>
    <w:r>
      <w:rPr>
        <w:sz w:val="20"/>
      </w:rPr>
      <w:t>D. 261.4.2025</w:t>
    </w:r>
    <w:r w:rsidR="005511DC" w:rsidRPr="00C06731">
      <w:rPr>
        <w:sz w:val="20"/>
      </w:rPr>
      <w:t xml:space="preserve"> </w:t>
    </w:r>
    <w:r w:rsidR="005511DC" w:rsidRPr="00C06731">
      <w:rPr>
        <w:sz w:val="20"/>
      </w:rPr>
      <w:tab/>
    </w:r>
    <w:r w:rsidR="005511DC" w:rsidRPr="00C06731">
      <w:rPr>
        <w:sz w:val="20"/>
      </w:rPr>
      <w:tab/>
      <w:t xml:space="preserve">Załącznik nr </w:t>
    </w:r>
    <w:r w:rsidR="004C3C58">
      <w:rPr>
        <w:sz w:val="20"/>
      </w:rPr>
      <w:t>2</w:t>
    </w:r>
    <w:r w:rsidR="005511DC" w:rsidRPr="00C06731">
      <w:rPr>
        <w:sz w:val="20"/>
      </w:rPr>
      <w:t xml:space="preserve">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2"/>
    <w:lvl w:ilvl="0">
      <w:start w:val="1"/>
      <w:numFmt w:val="decimal"/>
      <w:lvlText w:val="%1."/>
      <w:lvlJc w:val="left"/>
      <w:pPr>
        <w:tabs>
          <w:tab w:val="num" w:pos="720"/>
        </w:tabs>
        <w:ind w:left="720" w:hanging="360"/>
      </w:pPr>
      <w:rPr>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32"/>
    <w:multiLevelType w:val="multilevel"/>
    <w:tmpl w:val="00000032"/>
    <w:name w:val="WW8Num50"/>
    <w:lvl w:ilvl="0">
      <w:start w:val="1"/>
      <w:numFmt w:val="decimal"/>
      <w:lvlText w:val="%1."/>
      <w:lvlJc w:val="left"/>
      <w:pPr>
        <w:tabs>
          <w:tab w:val="num" w:pos="1065"/>
        </w:tabs>
        <w:ind w:left="1065" w:hanging="705"/>
      </w:pPr>
    </w:lvl>
    <w:lvl w:ilvl="1">
      <w:start w:val="1"/>
      <w:numFmt w:val="decimal"/>
      <w:lvlText w:val="%1.%2."/>
      <w:lvlJc w:val="left"/>
      <w:pPr>
        <w:tabs>
          <w:tab w:val="num" w:pos="1080"/>
        </w:tabs>
        <w:ind w:left="1080" w:hanging="72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2" w15:restartNumberingAfterBreak="0">
    <w:nsid w:val="1BE7184F"/>
    <w:multiLevelType w:val="hybridMultilevel"/>
    <w:tmpl w:val="7034EAC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200B0B72"/>
    <w:multiLevelType w:val="singleLevel"/>
    <w:tmpl w:val="04150011"/>
    <w:lvl w:ilvl="0">
      <w:start w:val="1"/>
      <w:numFmt w:val="decimal"/>
      <w:lvlText w:val="%1)"/>
      <w:lvlJc w:val="left"/>
      <w:pPr>
        <w:ind w:left="2340" w:hanging="360"/>
      </w:pPr>
    </w:lvl>
  </w:abstractNum>
  <w:abstractNum w:abstractNumId="4" w15:restartNumberingAfterBreak="0">
    <w:nsid w:val="242A21F2"/>
    <w:multiLevelType w:val="hybridMultilevel"/>
    <w:tmpl w:val="A3347720"/>
    <w:lvl w:ilvl="0" w:tplc="04150011">
      <w:start w:val="1"/>
      <w:numFmt w:val="decimal"/>
      <w:lvlText w:val="%1)"/>
      <w:lvlJc w:val="left"/>
      <w:pPr>
        <w:ind w:left="578" w:hanging="360"/>
      </w:pPr>
      <w:rPr>
        <w:rFonts w:hint="default"/>
      </w:rPr>
    </w:lvl>
    <w:lvl w:ilvl="1" w:tplc="04150003" w:tentative="1">
      <w:start w:val="1"/>
      <w:numFmt w:val="bullet"/>
      <w:lvlText w:val="o"/>
      <w:lvlJc w:val="left"/>
      <w:pPr>
        <w:ind w:left="1298" w:hanging="360"/>
      </w:pPr>
      <w:rPr>
        <w:rFonts w:ascii="Courier New" w:hAnsi="Courier New" w:cs="Courier New" w:hint="default"/>
      </w:rPr>
    </w:lvl>
    <w:lvl w:ilvl="2" w:tplc="04150005" w:tentative="1">
      <w:start w:val="1"/>
      <w:numFmt w:val="bullet"/>
      <w:lvlText w:val=""/>
      <w:lvlJc w:val="left"/>
      <w:pPr>
        <w:ind w:left="2018" w:hanging="360"/>
      </w:pPr>
      <w:rPr>
        <w:rFonts w:ascii="Wingdings" w:hAnsi="Wingdings" w:hint="default"/>
      </w:rPr>
    </w:lvl>
    <w:lvl w:ilvl="3" w:tplc="04150001" w:tentative="1">
      <w:start w:val="1"/>
      <w:numFmt w:val="bullet"/>
      <w:lvlText w:val=""/>
      <w:lvlJc w:val="left"/>
      <w:pPr>
        <w:ind w:left="2738" w:hanging="360"/>
      </w:pPr>
      <w:rPr>
        <w:rFonts w:ascii="Symbol" w:hAnsi="Symbol" w:hint="default"/>
      </w:rPr>
    </w:lvl>
    <w:lvl w:ilvl="4" w:tplc="04150003" w:tentative="1">
      <w:start w:val="1"/>
      <w:numFmt w:val="bullet"/>
      <w:lvlText w:val="o"/>
      <w:lvlJc w:val="left"/>
      <w:pPr>
        <w:ind w:left="3458" w:hanging="360"/>
      </w:pPr>
      <w:rPr>
        <w:rFonts w:ascii="Courier New" w:hAnsi="Courier New" w:cs="Courier New" w:hint="default"/>
      </w:rPr>
    </w:lvl>
    <w:lvl w:ilvl="5" w:tplc="04150005" w:tentative="1">
      <w:start w:val="1"/>
      <w:numFmt w:val="bullet"/>
      <w:lvlText w:val=""/>
      <w:lvlJc w:val="left"/>
      <w:pPr>
        <w:ind w:left="4178" w:hanging="360"/>
      </w:pPr>
      <w:rPr>
        <w:rFonts w:ascii="Wingdings" w:hAnsi="Wingdings" w:hint="default"/>
      </w:rPr>
    </w:lvl>
    <w:lvl w:ilvl="6" w:tplc="04150001" w:tentative="1">
      <w:start w:val="1"/>
      <w:numFmt w:val="bullet"/>
      <w:lvlText w:val=""/>
      <w:lvlJc w:val="left"/>
      <w:pPr>
        <w:ind w:left="4898" w:hanging="360"/>
      </w:pPr>
      <w:rPr>
        <w:rFonts w:ascii="Symbol" w:hAnsi="Symbol" w:hint="default"/>
      </w:rPr>
    </w:lvl>
    <w:lvl w:ilvl="7" w:tplc="04150003" w:tentative="1">
      <w:start w:val="1"/>
      <w:numFmt w:val="bullet"/>
      <w:lvlText w:val="o"/>
      <w:lvlJc w:val="left"/>
      <w:pPr>
        <w:ind w:left="5618" w:hanging="360"/>
      </w:pPr>
      <w:rPr>
        <w:rFonts w:ascii="Courier New" w:hAnsi="Courier New" w:cs="Courier New" w:hint="default"/>
      </w:rPr>
    </w:lvl>
    <w:lvl w:ilvl="8" w:tplc="04150005" w:tentative="1">
      <w:start w:val="1"/>
      <w:numFmt w:val="bullet"/>
      <w:lvlText w:val=""/>
      <w:lvlJc w:val="left"/>
      <w:pPr>
        <w:ind w:left="6338" w:hanging="360"/>
      </w:pPr>
      <w:rPr>
        <w:rFonts w:ascii="Wingdings" w:hAnsi="Wingdings" w:hint="default"/>
      </w:rPr>
    </w:lvl>
  </w:abstractNum>
  <w:abstractNum w:abstractNumId="5" w15:restartNumberingAfterBreak="0">
    <w:nsid w:val="2F131A2F"/>
    <w:multiLevelType w:val="hybridMultilevel"/>
    <w:tmpl w:val="1B260B14"/>
    <w:lvl w:ilvl="0" w:tplc="408A80F8">
      <w:start w:val="4"/>
      <w:numFmt w:val="bullet"/>
      <w:lvlText w:val=""/>
      <w:lvlJc w:val="left"/>
      <w:pPr>
        <w:ind w:left="786" w:hanging="360"/>
      </w:pPr>
      <w:rPr>
        <w:rFonts w:ascii="Symbol" w:eastAsiaTheme="minorHAnsi" w:hAnsi="Symbol" w:cs="Calibri"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6" w15:restartNumberingAfterBreak="0">
    <w:nsid w:val="3A1E4F5F"/>
    <w:multiLevelType w:val="hybridMultilevel"/>
    <w:tmpl w:val="BDA4DC80"/>
    <w:lvl w:ilvl="0" w:tplc="AAA03136">
      <w:start w:val="1"/>
      <w:numFmt w:val="upperRoman"/>
      <w:lvlText w:val="%1."/>
      <w:lvlJc w:val="righ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3BF67D2E"/>
    <w:multiLevelType w:val="hybridMultilevel"/>
    <w:tmpl w:val="046042DC"/>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42A733DA"/>
    <w:multiLevelType w:val="hybridMultilevel"/>
    <w:tmpl w:val="D7B851D0"/>
    <w:lvl w:ilvl="0" w:tplc="2DA6C04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7764131B"/>
    <w:multiLevelType w:val="hybridMultilevel"/>
    <w:tmpl w:val="B16ADBDE"/>
    <w:lvl w:ilvl="0" w:tplc="E4426BCA">
      <w:start w:val="1"/>
      <w:numFmt w:val="decimal"/>
      <w:lvlText w:val="%1)"/>
      <w:lvlJc w:val="left"/>
      <w:pPr>
        <w:ind w:left="792" w:hanging="432"/>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66744846">
    <w:abstractNumId w:val="8"/>
  </w:num>
  <w:num w:numId="2" w16cid:durableId="1188640905">
    <w:abstractNumId w:val="4"/>
  </w:num>
  <w:num w:numId="3" w16cid:durableId="2133786893">
    <w:abstractNumId w:val="5"/>
  </w:num>
  <w:num w:numId="4" w16cid:durableId="1756975932">
    <w:abstractNumId w:val="6"/>
  </w:num>
  <w:num w:numId="5" w16cid:durableId="1221136235">
    <w:abstractNumId w:val="3"/>
  </w:num>
  <w:num w:numId="6" w16cid:durableId="410935078">
    <w:abstractNumId w:val="9"/>
  </w:num>
  <w:num w:numId="7" w16cid:durableId="1526483622">
    <w:abstractNumId w:val="0"/>
  </w:num>
  <w:num w:numId="8" w16cid:durableId="1405420762">
    <w:abstractNumId w:val="2"/>
  </w:num>
  <w:num w:numId="9" w16cid:durableId="5945024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0890523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5110"/>
    <w:rsid w:val="0001542B"/>
    <w:rsid w:val="00022370"/>
    <w:rsid w:val="0005564F"/>
    <w:rsid w:val="00075D9E"/>
    <w:rsid w:val="00086085"/>
    <w:rsid w:val="00092510"/>
    <w:rsid w:val="000C0107"/>
    <w:rsid w:val="000C08CE"/>
    <w:rsid w:val="000D0491"/>
    <w:rsid w:val="000E4C72"/>
    <w:rsid w:val="000F5A96"/>
    <w:rsid w:val="00147D11"/>
    <w:rsid w:val="00154BE9"/>
    <w:rsid w:val="00166026"/>
    <w:rsid w:val="001717BB"/>
    <w:rsid w:val="00180D48"/>
    <w:rsid w:val="00183423"/>
    <w:rsid w:val="00186467"/>
    <w:rsid w:val="00186D7A"/>
    <w:rsid w:val="00195976"/>
    <w:rsid w:val="00196A63"/>
    <w:rsid w:val="001A30EB"/>
    <w:rsid w:val="001A463C"/>
    <w:rsid w:val="001D05A4"/>
    <w:rsid w:val="001E0829"/>
    <w:rsid w:val="002075EF"/>
    <w:rsid w:val="002178B7"/>
    <w:rsid w:val="00230FC5"/>
    <w:rsid w:val="002341EF"/>
    <w:rsid w:val="002427CC"/>
    <w:rsid w:val="00255ACF"/>
    <w:rsid w:val="0027443A"/>
    <w:rsid w:val="00275E15"/>
    <w:rsid w:val="00287049"/>
    <w:rsid w:val="00287C97"/>
    <w:rsid w:val="002A5482"/>
    <w:rsid w:val="002A7DAD"/>
    <w:rsid w:val="002D2AAA"/>
    <w:rsid w:val="002D60FA"/>
    <w:rsid w:val="003033E8"/>
    <w:rsid w:val="00335C02"/>
    <w:rsid w:val="003611FC"/>
    <w:rsid w:val="0036336F"/>
    <w:rsid w:val="00365CBE"/>
    <w:rsid w:val="00385C8D"/>
    <w:rsid w:val="003A4AC6"/>
    <w:rsid w:val="003A5F90"/>
    <w:rsid w:val="003C081B"/>
    <w:rsid w:val="003D5702"/>
    <w:rsid w:val="003F2A09"/>
    <w:rsid w:val="003F5D3F"/>
    <w:rsid w:val="004207AF"/>
    <w:rsid w:val="004550DF"/>
    <w:rsid w:val="00466A7D"/>
    <w:rsid w:val="0047672D"/>
    <w:rsid w:val="00476EC6"/>
    <w:rsid w:val="004935B6"/>
    <w:rsid w:val="004C3C58"/>
    <w:rsid w:val="004D4AC6"/>
    <w:rsid w:val="004D7C38"/>
    <w:rsid w:val="004F096D"/>
    <w:rsid w:val="004F0F86"/>
    <w:rsid w:val="004F3147"/>
    <w:rsid w:val="0051559C"/>
    <w:rsid w:val="00532F3D"/>
    <w:rsid w:val="005401E6"/>
    <w:rsid w:val="005511DC"/>
    <w:rsid w:val="005707D4"/>
    <w:rsid w:val="005823DB"/>
    <w:rsid w:val="005854A4"/>
    <w:rsid w:val="0059291B"/>
    <w:rsid w:val="00595532"/>
    <w:rsid w:val="005B0A16"/>
    <w:rsid w:val="005B5FD0"/>
    <w:rsid w:val="005F0649"/>
    <w:rsid w:val="00604CBF"/>
    <w:rsid w:val="006136D1"/>
    <w:rsid w:val="0062773C"/>
    <w:rsid w:val="00635F0A"/>
    <w:rsid w:val="00637647"/>
    <w:rsid w:val="006463B5"/>
    <w:rsid w:val="00667A03"/>
    <w:rsid w:val="00677534"/>
    <w:rsid w:val="006D5F53"/>
    <w:rsid w:val="006D64E1"/>
    <w:rsid w:val="006E3C84"/>
    <w:rsid w:val="006F2473"/>
    <w:rsid w:val="006F773F"/>
    <w:rsid w:val="00724F08"/>
    <w:rsid w:val="0073612F"/>
    <w:rsid w:val="007550E6"/>
    <w:rsid w:val="0079315D"/>
    <w:rsid w:val="00796F46"/>
    <w:rsid w:val="007B5F4C"/>
    <w:rsid w:val="007E6C4C"/>
    <w:rsid w:val="007F1F33"/>
    <w:rsid w:val="00820E0B"/>
    <w:rsid w:val="008321C2"/>
    <w:rsid w:val="00870717"/>
    <w:rsid w:val="008964A9"/>
    <w:rsid w:val="008E3707"/>
    <w:rsid w:val="008E5F26"/>
    <w:rsid w:val="008F6097"/>
    <w:rsid w:val="00922844"/>
    <w:rsid w:val="00950127"/>
    <w:rsid w:val="00957B70"/>
    <w:rsid w:val="009623C6"/>
    <w:rsid w:val="00964FD4"/>
    <w:rsid w:val="009B23A2"/>
    <w:rsid w:val="009D550C"/>
    <w:rsid w:val="00A1766B"/>
    <w:rsid w:val="00A3471C"/>
    <w:rsid w:val="00A750B5"/>
    <w:rsid w:val="00A97E3E"/>
    <w:rsid w:val="00AA738B"/>
    <w:rsid w:val="00AB1736"/>
    <w:rsid w:val="00AB3259"/>
    <w:rsid w:val="00AB51B4"/>
    <w:rsid w:val="00AD1623"/>
    <w:rsid w:val="00AE5A02"/>
    <w:rsid w:val="00B03986"/>
    <w:rsid w:val="00B22544"/>
    <w:rsid w:val="00B27555"/>
    <w:rsid w:val="00B46A49"/>
    <w:rsid w:val="00B85CE1"/>
    <w:rsid w:val="00BA0497"/>
    <w:rsid w:val="00BA4CC0"/>
    <w:rsid w:val="00BB56D3"/>
    <w:rsid w:val="00BD51B0"/>
    <w:rsid w:val="00BE60C3"/>
    <w:rsid w:val="00C0258D"/>
    <w:rsid w:val="00C06731"/>
    <w:rsid w:val="00C160EB"/>
    <w:rsid w:val="00C2609A"/>
    <w:rsid w:val="00C2784A"/>
    <w:rsid w:val="00C520DE"/>
    <w:rsid w:val="00C713AC"/>
    <w:rsid w:val="00CA2819"/>
    <w:rsid w:val="00CA2E3E"/>
    <w:rsid w:val="00CB6E43"/>
    <w:rsid w:val="00CD2F9B"/>
    <w:rsid w:val="00D26005"/>
    <w:rsid w:val="00D47566"/>
    <w:rsid w:val="00D540A1"/>
    <w:rsid w:val="00D63242"/>
    <w:rsid w:val="00D730EE"/>
    <w:rsid w:val="00D82DD6"/>
    <w:rsid w:val="00D87DF8"/>
    <w:rsid w:val="00DB1CEB"/>
    <w:rsid w:val="00DB7B6B"/>
    <w:rsid w:val="00DC3963"/>
    <w:rsid w:val="00DC519D"/>
    <w:rsid w:val="00DD04A8"/>
    <w:rsid w:val="00DE5F59"/>
    <w:rsid w:val="00DF3490"/>
    <w:rsid w:val="00DF55F0"/>
    <w:rsid w:val="00DF60F9"/>
    <w:rsid w:val="00DF690D"/>
    <w:rsid w:val="00E045EE"/>
    <w:rsid w:val="00E1045E"/>
    <w:rsid w:val="00E545E1"/>
    <w:rsid w:val="00E57105"/>
    <w:rsid w:val="00E619FE"/>
    <w:rsid w:val="00E66043"/>
    <w:rsid w:val="00E75262"/>
    <w:rsid w:val="00E75936"/>
    <w:rsid w:val="00E84AC8"/>
    <w:rsid w:val="00E85110"/>
    <w:rsid w:val="00EA32BB"/>
    <w:rsid w:val="00EB32C8"/>
    <w:rsid w:val="00EB4793"/>
    <w:rsid w:val="00EB6713"/>
    <w:rsid w:val="00ED2DA3"/>
    <w:rsid w:val="00EE0160"/>
    <w:rsid w:val="00EF1E68"/>
    <w:rsid w:val="00EF210F"/>
    <w:rsid w:val="00EF45F1"/>
    <w:rsid w:val="00F0041F"/>
    <w:rsid w:val="00F0562E"/>
    <w:rsid w:val="00F2007F"/>
    <w:rsid w:val="00F35E44"/>
    <w:rsid w:val="00F43CBA"/>
    <w:rsid w:val="00F53643"/>
    <w:rsid w:val="00F564C8"/>
    <w:rsid w:val="00F64A5B"/>
    <w:rsid w:val="00F826F3"/>
    <w:rsid w:val="00F92BB8"/>
    <w:rsid w:val="00FC6D57"/>
    <w:rsid w:val="00FE39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400A6D"/>
  <w15:chartTrackingRefBased/>
  <w15:docId w15:val="{2354CE5C-3AAC-4A60-AA02-AAE525AFC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qFormat/>
    <w:rsid w:val="004C3C58"/>
    <w:pPr>
      <w:keepNext/>
      <w:spacing w:after="0" w:line="240" w:lineRule="auto"/>
      <w:jc w:val="center"/>
      <w:outlineLvl w:val="1"/>
    </w:pPr>
    <w:rPr>
      <w:rFonts w:ascii="Times New Roman" w:eastAsia="Times New Roman" w:hAnsi="Times New Roman" w:cs="Times New Roman"/>
      <w:b/>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511D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511DC"/>
  </w:style>
  <w:style w:type="paragraph" w:styleId="Stopka">
    <w:name w:val="footer"/>
    <w:basedOn w:val="Normalny"/>
    <w:link w:val="StopkaZnak"/>
    <w:uiPriority w:val="99"/>
    <w:unhideWhenUsed/>
    <w:rsid w:val="005511D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511DC"/>
  </w:style>
  <w:style w:type="paragraph" w:styleId="Tekstblokowy">
    <w:name w:val="Block Text"/>
    <w:basedOn w:val="Normalny"/>
    <w:rsid w:val="005511DC"/>
    <w:pPr>
      <w:spacing w:before="39" w:after="39" w:line="240" w:lineRule="auto"/>
      <w:ind w:left="519" w:right="39" w:hanging="480"/>
    </w:pPr>
    <w:rPr>
      <w:rFonts w:ascii="Times New Roman" w:eastAsia="Times New Roman" w:hAnsi="Times New Roman" w:cs="Times New Roman"/>
      <w:sz w:val="24"/>
      <w:szCs w:val="20"/>
      <w:lang w:eastAsia="pl-PL"/>
    </w:rPr>
  </w:style>
  <w:style w:type="paragraph" w:customStyle="1" w:styleId="Standard">
    <w:name w:val="Standard"/>
    <w:rsid w:val="005511DC"/>
    <w:pPr>
      <w:suppressAutoHyphens/>
      <w:autoSpaceDN w:val="0"/>
      <w:spacing w:after="200" w:line="276" w:lineRule="auto"/>
      <w:textAlignment w:val="baseline"/>
    </w:pPr>
    <w:rPr>
      <w:rFonts w:ascii="Calibri" w:eastAsia="Calibri" w:hAnsi="Calibri" w:cs="F"/>
      <w:color w:val="00000A"/>
      <w:kern w:val="3"/>
    </w:rPr>
  </w:style>
  <w:style w:type="character" w:styleId="Hipercze">
    <w:name w:val="Hyperlink"/>
    <w:rsid w:val="005511DC"/>
    <w:rPr>
      <w:color w:val="0563C1"/>
      <w:u w:val="single"/>
    </w:rPr>
  </w:style>
  <w:style w:type="paragraph" w:styleId="Tekstpodstawowy">
    <w:name w:val="Body Text"/>
    <w:basedOn w:val="Normalny"/>
    <w:link w:val="TekstpodstawowyZnak"/>
    <w:rsid w:val="005511DC"/>
    <w:pPr>
      <w:keepNext/>
      <w:spacing w:after="0" w:line="240" w:lineRule="auto"/>
      <w:jc w:val="center"/>
      <w:outlineLvl w:val="0"/>
    </w:pPr>
    <w:rPr>
      <w:rFonts w:ascii="Times New Roman" w:eastAsia="Times New Roman" w:hAnsi="Times New Roman" w:cs="Times New Roman"/>
      <w:b/>
      <w:sz w:val="28"/>
      <w:szCs w:val="20"/>
      <w:lang w:eastAsia="pl-PL"/>
    </w:rPr>
  </w:style>
  <w:style w:type="character" w:customStyle="1" w:styleId="TekstpodstawowyZnak">
    <w:name w:val="Tekst podstawowy Znak"/>
    <w:basedOn w:val="Domylnaczcionkaakapitu"/>
    <w:link w:val="Tekstpodstawowy"/>
    <w:rsid w:val="005511DC"/>
    <w:rPr>
      <w:rFonts w:ascii="Times New Roman" w:eastAsia="Times New Roman" w:hAnsi="Times New Roman" w:cs="Times New Roman"/>
      <w:b/>
      <w:sz w:val="28"/>
      <w:szCs w:val="20"/>
      <w:lang w:eastAsia="pl-PL"/>
    </w:rPr>
  </w:style>
  <w:style w:type="paragraph" w:styleId="Akapitzlist">
    <w:name w:val="List Paragraph"/>
    <w:aliases w:val="Numerowanie,List Paragraph,Akapit z listą BS,Kolorowa lista — akcent 11"/>
    <w:basedOn w:val="Normalny"/>
    <w:link w:val="AkapitzlistZnak"/>
    <w:uiPriority w:val="34"/>
    <w:qFormat/>
    <w:rsid w:val="00F826F3"/>
    <w:pPr>
      <w:ind w:left="720"/>
      <w:contextualSpacing/>
    </w:pPr>
  </w:style>
  <w:style w:type="character" w:customStyle="1" w:styleId="Nagwek2Znak">
    <w:name w:val="Nagłówek 2 Znak"/>
    <w:basedOn w:val="Domylnaczcionkaakapitu"/>
    <w:link w:val="Nagwek2"/>
    <w:rsid w:val="004C3C58"/>
    <w:rPr>
      <w:rFonts w:ascii="Times New Roman" w:eastAsia="Times New Roman" w:hAnsi="Times New Roman" w:cs="Times New Roman"/>
      <w:b/>
      <w:sz w:val="28"/>
      <w:szCs w:val="20"/>
      <w:lang w:eastAsia="pl-PL"/>
    </w:rPr>
  </w:style>
  <w:style w:type="paragraph" w:styleId="Tekstprzypisudolnego">
    <w:name w:val="footnote text"/>
    <w:aliases w:val="Znak1,Footnote,Podrozdział,Podrozdzia3, Znak1, Znak Znak,Footnote Text Char1"/>
    <w:basedOn w:val="Normalny"/>
    <w:link w:val="TekstprzypisudolnegoZnak"/>
    <w:rsid w:val="004C3C58"/>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Znak1 Znak,Footnote Znak,Podrozdział Znak,Podrozdzia3 Znak, Znak1 Znak, Znak Znak Znak,Footnote Text Char1 Znak"/>
    <w:basedOn w:val="Domylnaczcionkaakapitu"/>
    <w:link w:val="Tekstprzypisudolnego"/>
    <w:rsid w:val="004C3C5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
    <w:rsid w:val="004C3C58"/>
    <w:rPr>
      <w:vertAlign w:val="superscript"/>
    </w:rPr>
  </w:style>
  <w:style w:type="paragraph" w:customStyle="1" w:styleId="WW-Tekstpodstawowywcity3">
    <w:name w:val="WW-Tekst podstawowy wcięty 3"/>
    <w:basedOn w:val="Normalny"/>
    <w:rsid w:val="004C3C58"/>
    <w:pPr>
      <w:suppressAutoHyphens/>
      <w:spacing w:after="120" w:line="240" w:lineRule="auto"/>
      <w:ind w:left="283"/>
    </w:pPr>
    <w:rPr>
      <w:rFonts w:ascii="Times New Roman" w:eastAsia="Times New Roman" w:hAnsi="Times New Roman" w:cs="Times New Roman"/>
      <w:sz w:val="16"/>
      <w:szCs w:val="16"/>
      <w:lang w:eastAsia="ar-SA"/>
    </w:rPr>
  </w:style>
  <w:style w:type="paragraph" w:styleId="Tekstpodstawowywcity">
    <w:name w:val="Body Text Indent"/>
    <w:basedOn w:val="Normalny"/>
    <w:link w:val="TekstpodstawowywcityZnak"/>
    <w:rsid w:val="004C3C58"/>
    <w:pPr>
      <w:spacing w:after="120" w:line="240" w:lineRule="auto"/>
      <w:ind w:left="283"/>
    </w:pPr>
    <w:rPr>
      <w:rFonts w:ascii="Times New Roman" w:eastAsia="Times New Roman" w:hAnsi="Times New Roman" w:cs="Times New Roman"/>
      <w:sz w:val="28"/>
      <w:szCs w:val="20"/>
      <w:lang w:val="x-none" w:eastAsia="x-none"/>
    </w:rPr>
  </w:style>
  <w:style w:type="character" w:customStyle="1" w:styleId="TekstpodstawowywcityZnak">
    <w:name w:val="Tekst podstawowy wcięty Znak"/>
    <w:basedOn w:val="Domylnaczcionkaakapitu"/>
    <w:link w:val="Tekstpodstawowywcity"/>
    <w:rsid w:val="004C3C58"/>
    <w:rPr>
      <w:rFonts w:ascii="Times New Roman" w:eastAsia="Times New Roman" w:hAnsi="Times New Roman" w:cs="Times New Roman"/>
      <w:sz w:val="28"/>
      <w:szCs w:val="20"/>
      <w:lang w:val="x-none" w:eastAsia="x-none"/>
    </w:rPr>
  </w:style>
  <w:style w:type="paragraph" w:customStyle="1" w:styleId="Standardowy0">
    <w:name w:val="Standardowy.+"/>
    <w:rsid w:val="004C3C58"/>
    <w:pPr>
      <w:autoSpaceDE w:val="0"/>
      <w:autoSpaceDN w:val="0"/>
      <w:spacing w:after="0" w:line="240" w:lineRule="auto"/>
    </w:pPr>
    <w:rPr>
      <w:rFonts w:ascii="Arial" w:eastAsia="Times New Roman" w:hAnsi="Arial" w:cs="Arial"/>
      <w:sz w:val="20"/>
      <w:szCs w:val="24"/>
      <w:lang w:eastAsia="pl-PL"/>
    </w:rPr>
  </w:style>
  <w:style w:type="character" w:customStyle="1" w:styleId="AkapitzlistZnak">
    <w:name w:val="Akapit z listą Znak"/>
    <w:aliases w:val="Numerowanie Znak,List Paragraph Znak,Akapit z listą BS Znak,Kolorowa lista — akcent 11 Znak"/>
    <w:link w:val="Akapitzlist"/>
    <w:uiPriority w:val="34"/>
    <w:rsid w:val="00BD51B0"/>
  </w:style>
  <w:style w:type="table" w:styleId="Tabela-Siatka">
    <w:name w:val="Table Grid"/>
    <w:basedOn w:val="Standardowy"/>
    <w:uiPriority w:val="59"/>
    <w:rsid w:val="00B85CE1"/>
    <w:pPr>
      <w:spacing w:after="0" w:line="240" w:lineRule="auto"/>
    </w:pPr>
    <w:rPr>
      <w:rFonts w:ascii="Times New Roman" w:eastAsia="Times New Roman" w:hAnsi="Times New Roman" w:cs="Times New Roman"/>
      <w:sz w:val="20"/>
      <w:szCs w:val="20"/>
      <w:lang w:val="cs-CZ"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3BB1A3-E616-4AF9-A801-07939644EA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5</Pages>
  <Words>1118</Words>
  <Characters>6710</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Sąd Rejonowy dla Łodzi-Śródmieścia w Łodzi</Company>
  <LinksUpToDate>false</LinksUpToDate>
  <CharactersWithSpaces>7813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Ogrodniczek Paweł</dc:creator>
  <cp:keywords/>
  <dc:description/>
  <cp:lastModifiedBy>Marcoń-Buczyńska Katarzyna</cp:lastModifiedBy>
  <cp:revision>3</cp:revision>
  <cp:lastPrinted>2021-11-09T00:38:00Z</cp:lastPrinted>
  <dcterms:created xsi:type="dcterms:W3CDTF">2025-11-24T08:37:00Z</dcterms:created>
  <dcterms:modified xsi:type="dcterms:W3CDTF">2025-12-05T09:05:00Z</dcterms:modified>
</cp:coreProperties>
</file>